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B7EC0A" w14:textId="77777777" w:rsidR="004212AA" w:rsidRDefault="004212AA">
      <w:pPr>
        <w:widowControl w:val="0"/>
        <w:jc w:val="center"/>
        <w:rPr>
          <w:sz w:val="22"/>
          <w:szCs w:val="22"/>
        </w:rPr>
      </w:pPr>
    </w:p>
    <w:p w14:paraId="22E7171F" w14:textId="77777777" w:rsidR="00EC4B0E" w:rsidRPr="0004495E" w:rsidRDefault="00ED3F11">
      <w:pPr>
        <w:widowControl w:val="0"/>
        <w:jc w:val="center"/>
        <w:rPr>
          <w:rFonts w:asciiTheme="majorHAnsi" w:hAnsiTheme="majorHAnsi"/>
          <w:b/>
          <w:sz w:val="24"/>
          <w:szCs w:val="24"/>
          <w:u w:val="single"/>
        </w:rPr>
      </w:pPr>
      <w:r w:rsidRPr="0004495E">
        <w:rPr>
          <w:rFonts w:asciiTheme="majorHAnsi" w:hAnsiTheme="majorHAnsi"/>
          <w:b/>
          <w:sz w:val="24"/>
          <w:szCs w:val="24"/>
          <w:u w:val="single"/>
        </w:rPr>
        <w:t>CAÑON SCHOOL BOARD MEETING</w:t>
      </w:r>
      <w:r w:rsidR="004B706E" w:rsidRPr="0004495E">
        <w:rPr>
          <w:rFonts w:asciiTheme="majorHAnsi" w:hAnsiTheme="majorHAnsi"/>
          <w:b/>
          <w:sz w:val="24"/>
          <w:szCs w:val="24"/>
          <w:u w:val="single"/>
        </w:rPr>
        <w:t xml:space="preserve"> AGENDA</w:t>
      </w:r>
    </w:p>
    <w:p w14:paraId="34C1136D" w14:textId="475D4B9B" w:rsidR="00CA6000" w:rsidRPr="0004495E" w:rsidRDefault="005443A8" w:rsidP="00386EC1">
      <w:pPr>
        <w:widowControl w:val="0"/>
        <w:jc w:val="center"/>
        <w:rPr>
          <w:rFonts w:asciiTheme="majorHAnsi" w:hAnsiTheme="majorHAnsi"/>
          <w:b/>
          <w:sz w:val="24"/>
          <w:szCs w:val="24"/>
          <w:u w:val="single"/>
        </w:rPr>
      </w:pPr>
      <w:r w:rsidRPr="0004495E">
        <w:rPr>
          <w:rFonts w:asciiTheme="majorHAnsi" w:hAnsiTheme="majorHAnsi"/>
          <w:b/>
          <w:sz w:val="24"/>
          <w:szCs w:val="24"/>
          <w:u w:val="single"/>
        </w:rPr>
        <w:t>(Agenda also available on Canon School District Front Door and Canon School Entrance)</w:t>
      </w:r>
    </w:p>
    <w:p w14:paraId="6E130799" w14:textId="77777777" w:rsidR="003753E0" w:rsidRPr="0004495E" w:rsidRDefault="003753E0">
      <w:pPr>
        <w:widowControl w:val="0"/>
        <w:jc w:val="center"/>
        <w:rPr>
          <w:rFonts w:asciiTheme="majorHAnsi" w:hAnsiTheme="majorHAnsi"/>
          <w:sz w:val="24"/>
          <w:szCs w:val="24"/>
        </w:rPr>
      </w:pPr>
    </w:p>
    <w:p w14:paraId="6B1771F7" w14:textId="1D813A16" w:rsidR="00F36866" w:rsidRPr="0004495E" w:rsidRDefault="00ED3F11" w:rsidP="00F36866">
      <w:pPr>
        <w:pStyle w:val="BodyText"/>
        <w:rPr>
          <w:rFonts w:asciiTheme="majorHAnsi" w:hAnsiTheme="majorHAnsi"/>
          <w:szCs w:val="24"/>
        </w:rPr>
      </w:pPr>
      <w:r w:rsidRPr="0004495E">
        <w:rPr>
          <w:rFonts w:asciiTheme="majorHAnsi" w:hAnsiTheme="majorHAnsi"/>
          <w:szCs w:val="24"/>
        </w:rPr>
        <w:t xml:space="preserve">Pursuant to Arizona Revised Statutes Annotated (A.R.S) 38-431.02, notice is hereby given to the members of the School Board and to the general public that the Board will hold a meeting open to the public on </w:t>
      </w:r>
      <w:r w:rsidR="0040417D" w:rsidRPr="0004495E">
        <w:rPr>
          <w:rFonts w:asciiTheme="majorHAnsi" w:hAnsiTheme="majorHAnsi"/>
          <w:b/>
          <w:szCs w:val="24"/>
        </w:rPr>
        <w:t>Ju</w:t>
      </w:r>
      <w:r w:rsidR="00FC3F16">
        <w:rPr>
          <w:rFonts w:asciiTheme="majorHAnsi" w:hAnsiTheme="majorHAnsi"/>
          <w:b/>
          <w:szCs w:val="24"/>
        </w:rPr>
        <w:t>ne 28</w:t>
      </w:r>
      <w:r w:rsidRPr="0004495E">
        <w:rPr>
          <w:rFonts w:asciiTheme="majorHAnsi" w:hAnsiTheme="majorHAnsi"/>
          <w:b/>
          <w:szCs w:val="24"/>
        </w:rPr>
        <w:t>, 20</w:t>
      </w:r>
      <w:r w:rsidR="00212118" w:rsidRPr="0004495E">
        <w:rPr>
          <w:rFonts w:asciiTheme="majorHAnsi" w:hAnsiTheme="majorHAnsi"/>
          <w:b/>
          <w:szCs w:val="24"/>
        </w:rPr>
        <w:t>2</w:t>
      </w:r>
      <w:r w:rsidR="0004495E" w:rsidRPr="0004495E">
        <w:rPr>
          <w:rFonts w:asciiTheme="majorHAnsi" w:hAnsiTheme="majorHAnsi"/>
          <w:b/>
          <w:szCs w:val="24"/>
        </w:rPr>
        <w:t>3</w:t>
      </w:r>
      <w:r w:rsidRPr="0004495E">
        <w:rPr>
          <w:rFonts w:asciiTheme="majorHAnsi" w:hAnsiTheme="majorHAnsi"/>
          <w:szCs w:val="24"/>
        </w:rPr>
        <w:t xml:space="preserve">.  The meeting will begin at </w:t>
      </w:r>
      <w:r w:rsidR="00212118" w:rsidRPr="0004495E">
        <w:rPr>
          <w:rFonts w:asciiTheme="majorHAnsi" w:hAnsiTheme="majorHAnsi"/>
          <w:b/>
          <w:szCs w:val="24"/>
        </w:rPr>
        <w:t>1</w:t>
      </w:r>
      <w:r w:rsidR="00AB55C4" w:rsidRPr="0004495E">
        <w:rPr>
          <w:rFonts w:asciiTheme="majorHAnsi" w:hAnsiTheme="majorHAnsi"/>
          <w:b/>
          <w:szCs w:val="24"/>
        </w:rPr>
        <w:t>0</w:t>
      </w:r>
      <w:r w:rsidRPr="0004495E">
        <w:rPr>
          <w:rFonts w:asciiTheme="majorHAnsi" w:hAnsiTheme="majorHAnsi"/>
          <w:b/>
          <w:szCs w:val="24"/>
        </w:rPr>
        <w:t xml:space="preserve">:00 </w:t>
      </w:r>
      <w:r w:rsidR="00AB55C4" w:rsidRPr="0004495E">
        <w:rPr>
          <w:rFonts w:asciiTheme="majorHAnsi" w:hAnsiTheme="majorHAnsi"/>
          <w:b/>
          <w:szCs w:val="24"/>
        </w:rPr>
        <w:t>a</w:t>
      </w:r>
      <w:r w:rsidRPr="0004495E">
        <w:rPr>
          <w:rFonts w:asciiTheme="majorHAnsi" w:hAnsiTheme="majorHAnsi"/>
          <w:b/>
          <w:szCs w:val="24"/>
        </w:rPr>
        <w:t>.m. in the School Library</w:t>
      </w:r>
      <w:r w:rsidRPr="0004495E">
        <w:rPr>
          <w:rFonts w:asciiTheme="majorHAnsi" w:hAnsiTheme="majorHAnsi"/>
          <w:szCs w:val="24"/>
        </w:rPr>
        <w:t>. The Board will consider the items listed on the agenda and will take action when necessary and appropriate.</w:t>
      </w:r>
      <w:r w:rsidR="00650859" w:rsidRPr="0004495E">
        <w:rPr>
          <w:rFonts w:asciiTheme="majorHAnsi" w:hAnsiTheme="majorHAnsi"/>
          <w:szCs w:val="24"/>
        </w:rPr>
        <w:t xml:space="preserve"> </w:t>
      </w:r>
      <w:r w:rsidRPr="0004495E">
        <w:rPr>
          <w:rFonts w:asciiTheme="majorHAnsi" w:hAnsiTheme="majorHAnsi"/>
          <w:szCs w:val="24"/>
        </w:rPr>
        <w:t>The Board reserves the right to change the order of items on the agenda, with the exception of public hearings. One or more members of the Board may participate in the meeting by telephonic communications.</w:t>
      </w:r>
    </w:p>
    <w:p w14:paraId="7D7BF475" w14:textId="77777777" w:rsidR="00EC4B0E" w:rsidRPr="0004495E" w:rsidRDefault="00E01CD8" w:rsidP="00F36866">
      <w:pPr>
        <w:pStyle w:val="BodyText"/>
        <w:spacing w:after="0"/>
        <w:rPr>
          <w:rFonts w:asciiTheme="majorHAnsi" w:hAnsiTheme="majorHAnsi"/>
          <w:szCs w:val="24"/>
        </w:rPr>
      </w:pPr>
      <w:r w:rsidRPr="0004495E">
        <w:rPr>
          <w:rFonts w:asciiTheme="majorHAnsi" w:hAnsiTheme="majorHAnsi"/>
          <w:szCs w:val="24"/>
        </w:rPr>
        <w:t>1</w:t>
      </w:r>
      <w:r w:rsidR="00927E5A" w:rsidRPr="0004495E">
        <w:rPr>
          <w:rFonts w:asciiTheme="majorHAnsi" w:hAnsiTheme="majorHAnsi"/>
          <w:szCs w:val="24"/>
        </w:rPr>
        <w:t xml:space="preserve">.      </w:t>
      </w:r>
      <w:r w:rsidR="00ED3F11" w:rsidRPr="0004495E">
        <w:rPr>
          <w:rFonts w:asciiTheme="majorHAnsi" w:hAnsiTheme="majorHAnsi"/>
          <w:szCs w:val="24"/>
        </w:rPr>
        <w:t>Call to Order</w:t>
      </w:r>
    </w:p>
    <w:p w14:paraId="175E23B8" w14:textId="77777777" w:rsidR="00EC4B0E" w:rsidRPr="0004495E" w:rsidRDefault="00E01CD8">
      <w:pPr>
        <w:widowControl w:val="0"/>
        <w:rPr>
          <w:rFonts w:asciiTheme="majorHAnsi" w:hAnsiTheme="majorHAnsi"/>
          <w:sz w:val="24"/>
          <w:szCs w:val="24"/>
        </w:rPr>
      </w:pPr>
      <w:r w:rsidRPr="0004495E">
        <w:rPr>
          <w:rFonts w:asciiTheme="majorHAnsi" w:hAnsiTheme="majorHAnsi"/>
          <w:sz w:val="24"/>
          <w:szCs w:val="24"/>
        </w:rPr>
        <w:t>2</w:t>
      </w:r>
      <w:r w:rsidR="00004D5A" w:rsidRPr="0004495E">
        <w:rPr>
          <w:rFonts w:asciiTheme="majorHAnsi" w:hAnsiTheme="majorHAnsi"/>
          <w:sz w:val="24"/>
          <w:szCs w:val="24"/>
        </w:rPr>
        <w:t xml:space="preserve">.      </w:t>
      </w:r>
      <w:r w:rsidR="00ED3F11" w:rsidRPr="0004495E">
        <w:rPr>
          <w:rFonts w:asciiTheme="majorHAnsi" w:hAnsiTheme="majorHAnsi"/>
          <w:sz w:val="24"/>
          <w:szCs w:val="24"/>
        </w:rPr>
        <w:t>Pledge of Allegiance</w:t>
      </w:r>
    </w:p>
    <w:p w14:paraId="118CFD06" w14:textId="77777777" w:rsidR="00EC4B0E" w:rsidRPr="0004495E" w:rsidRDefault="00E01CD8">
      <w:pPr>
        <w:widowControl w:val="0"/>
        <w:rPr>
          <w:rFonts w:asciiTheme="majorHAnsi" w:hAnsiTheme="majorHAnsi"/>
          <w:sz w:val="24"/>
          <w:szCs w:val="24"/>
        </w:rPr>
      </w:pPr>
      <w:r w:rsidRPr="0004495E">
        <w:rPr>
          <w:rFonts w:asciiTheme="majorHAnsi" w:hAnsiTheme="majorHAnsi"/>
          <w:sz w:val="24"/>
          <w:szCs w:val="24"/>
        </w:rPr>
        <w:t>3</w:t>
      </w:r>
      <w:r w:rsidR="00ED3F11" w:rsidRPr="0004495E">
        <w:rPr>
          <w:rFonts w:asciiTheme="majorHAnsi" w:hAnsiTheme="majorHAnsi"/>
          <w:sz w:val="24"/>
          <w:szCs w:val="24"/>
        </w:rPr>
        <w:t>.      Call to Public</w:t>
      </w:r>
    </w:p>
    <w:p w14:paraId="68D384FA" w14:textId="77777777" w:rsidR="004212AA" w:rsidRPr="0004495E" w:rsidRDefault="004212AA">
      <w:pPr>
        <w:widowControl w:val="0"/>
        <w:rPr>
          <w:rFonts w:asciiTheme="majorHAnsi" w:hAnsiTheme="majorHAnsi"/>
          <w:sz w:val="24"/>
          <w:szCs w:val="24"/>
        </w:rPr>
      </w:pPr>
    </w:p>
    <w:p w14:paraId="15A154B2" w14:textId="77777777" w:rsidR="0074020C" w:rsidRDefault="00ED3F11">
      <w:pPr>
        <w:widowControl w:val="0"/>
        <w:rPr>
          <w:rFonts w:asciiTheme="majorHAnsi" w:hAnsiTheme="majorHAnsi"/>
          <w:sz w:val="24"/>
          <w:szCs w:val="24"/>
        </w:rPr>
      </w:pPr>
      <w:r w:rsidRPr="0004495E">
        <w:rPr>
          <w:rFonts w:asciiTheme="majorHAnsi" w:hAnsiTheme="majorHAnsi"/>
          <w:sz w:val="24"/>
          <w:szCs w:val="24"/>
        </w:rPr>
        <w:t xml:space="preserve">This is the time for the public to comment.  Members of the Board may not discuss items that are not on the agenda.  Therefore, pursuant A.R.S. § 38.431.04 (G), action taken as a result of public comment will be limited to directing staff to study the matter, responding to any criticism or scheduling the matter for further consideration and decision at a later date. </w:t>
      </w:r>
    </w:p>
    <w:p w14:paraId="2AA47889" w14:textId="77777777" w:rsidR="0004495E" w:rsidRDefault="0004495E">
      <w:pPr>
        <w:widowControl w:val="0"/>
        <w:rPr>
          <w:rFonts w:asciiTheme="majorHAnsi" w:hAnsiTheme="majorHAnsi"/>
          <w:sz w:val="24"/>
          <w:szCs w:val="24"/>
        </w:rPr>
      </w:pPr>
    </w:p>
    <w:p w14:paraId="45B761D7" w14:textId="7190E9D4" w:rsidR="0004495E" w:rsidRPr="0004495E" w:rsidRDefault="0004495E" w:rsidP="0004495E">
      <w:pPr>
        <w:widowControl w:val="0"/>
        <w:rPr>
          <w:rFonts w:asciiTheme="majorHAnsi" w:hAnsiTheme="majorHAnsi"/>
          <w:sz w:val="24"/>
          <w:szCs w:val="24"/>
        </w:rPr>
      </w:pPr>
      <w:r>
        <w:rPr>
          <w:rFonts w:asciiTheme="majorHAnsi" w:hAnsiTheme="majorHAnsi"/>
          <w:sz w:val="24"/>
          <w:szCs w:val="24"/>
        </w:rPr>
        <w:t>4. Discussion and Approval of Intergovernmental Agreement (IGA) between Deer Valley Unified and Canon for High School Transportation to Boulder Creek High School</w:t>
      </w:r>
    </w:p>
    <w:p w14:paraId="3AFA5F69" w14:textId="37DC1C8D" w:rsidR="0004495E" w:rsidRPr="0004495E" w:rsidRDefault="0004495E" w:rsidP="0004495E">
      <w:pPr>
        <w:widowControl w:val="0"/>
        <w:rPr>
          <w:rFonts w:asciiTheme="majorHAnsi" w:hAnsiTheme="majorHAnsi" w:cs="Arial"/>
          <w:b/>
          <w:bCs/>
          <w:color w:val="222222"/>
          <w:sz w:val="28"/>
          <w:szCs w:val="28"/>
          <w:shd w:val="clear" w:color="auto" w:fill="FFFFFF"/>
        </w:rPr>
      </w:pPr>
      <w:r>
        <w:rPr>
          <w:rFonts w:asciiTheme="majorHAnsi" w:hAnsiTheme="majorHAnsi"/>
          <w:b/>
          <w:bCs/>
          <w:sz w:val="28"/>
          <w:szCs w:val="28"/>
        </w:rPr>
        <w:t>5</w:t>
      </w:r>
      <w:r w:rsidRPr="0004495E">
        <w:rPr>
          <w:rFonts w:asciiTheme="majorHAnsi" w:hAnsiTheme="majorHAnsi"/>
          <w:b/>
          <w:bCs/>
          <w:sz w:val="28"/>
          <w:szCs w:val="28"/>
        </w:rPr>
        <w:t xml:space="preserve">.  </w:t>
      </w:r>
      <w:r w:rsidRPr="0004495E">
        <w:rPr>
          <w:rFonts w:asciiTheme="majorHAnsi" w:hAnsiTheme="majorHAnsi" w:cs="Arial"/>
          <w:b/>
          <w:bCs/>
          <w:color w:val="222222"/>
          <w:sz w:val="28"/>
          <w:szCs w:val="28"/>
          <w:shd w:val="clear" w:color="auto" w:fill="FFFFFF"/>
        </w:rPr>
        <w:t>Discussion of Small School Adjustment truth and taxation hearing</w:t>
      </w:r>
    </w:p>
    <w:p w14:paraId="251EA56D" w14:textId="704A6851" w:rsidR="0004495E" w:rsidRPr="0004495E" w:rsidRDefault="0004495E" w:rsidP="0004495E">
      <w:pPr>
        <w:widowControl w:val="0"/>
        <w:rPr>
          <w:rFonts w:asciiTheme="majorHAnsi" w:hAnsiTheme="majorHAnsi"/>
          <w:sz w:val="24"/>
          <w:szCs w:val="24"/>
        </w:rPr>
      </w:pPr>
      <w:r>
        <w:rPr>
          <w:rFonts w:asciiTheme="majorHAnsi" w:hAnsiTheme="majorHAnsi" w:cs="Arial"/>
          <w:color w:val="222222"/>
          <w:sz w:val="24"/>
          <w:szCs w:val="24"/>
          <w:shd w:val="clear" w:color="auto" w:fill="FFFFFF"/>
        </w:rPr>
        <w:t>6.</w:t>
      </w:r>
      <w:r w:rsidRPr="0004495E">
        <w:rPr>
          <w:rFonts w:asciiTheme="majorHAnsi" w:hAnsiTheme="majorHAnsi" w:cs="Arial"/>
          <w:color w:val="222222"/>
          <w:sz w:val="24"/>
          <w:szCs w:val="24"/>
          <w:shd w:val="clear" w:color="auto" w:fill="FFFFFF"/>
        </w:rPr>
        <w:t xml:space="preserve"> </w:t>
      </w:r>
      <w:r>
        <w:rPr>
          <w:rFonts w:asciiTheme="majorHAnsi" w:hAnsiTheme="majorHAnsi" w:cs="Arial"/>
          <w:color w:val="222222"/>
          <w:sz w:val="24"/>
          <w:szCs w:val="24"/>
          <w:shd w:val="clear" w:color="auto" w:fill="FFFFFF"/>
        </w:rPr>
        <w:t xml:space="preserve">  </w:t>
      </w:r>
      <w:r w:rsidRPr="0004495E">
        <w:rPr>
          <w:rFonts w:asciiTheme="majorHAnsi" w:hAnsiTheme="majorHAnsi" w:cs="Arial"/>
          <w:color w:val="222222"/>
          <w:sz w:val="24"/>
          <w:szCs w:val="24"/>
          <w:shd w:val="clear" w:color="auto" w:fill="FFFFFF"/>
        </w:rPr>
        <w:t>Roll call approval of Small School Adjustment truth and taxation hearing</w:t>
      </w:r>
      <w:r w:rsidRPr="0004495E">
        <w:rPr>
          <w:rFonts w:asciiTheme="majorHAnsi" w:hAnsiTheme="majorHAnsi" w:cs="Arial"/>
          <w:color w:val="222222"/>
          <w:sz w:val="24"/>
          <w:szCs w:val="24"/>
          <w:shd w:val="clear" w:color="auto" w:fill="FFFFFF"/>
        </w:rPr>
        <w:tab/>
      </w:r>
    </w:p>
    <w:p w14:paraId="273154B7" w14:textId="7FF18A0F" w:rsidR="0004495E" w:rsidRPr="0004495E" w:rsidRDefault="0004495E" w:rsidP="0004495E">
      <w:pPr>
        <w:widowControl w:val="0"/>
        <w:rPr>
          <w:rFonts w:asciiTheme="majorHAnsi" w:hAnsiTheme="majorHAnsi"/>
          <w:sz w:val="24"/>
          <w:szCs w:val="24"/>
        </w:rPr>
      </w:pPr>
      <w:r>
        <w:rPr>
          <w:rFonts w:asciiTheme="majorHAnsi" w:hAnsiTheme="majorHAnsi"/>
          <w:sz w:val="24"/>
          <w:szCs w:val="24"/>
        </w:rPr>
        <w:t xml:space="preserve">7.   </w:t>
      </w:r>
      <w:r w:rsidRPr="0004495E">
        <w:rPr>
          <w:rFonts w:asciiTheme="majorHAnsi" w:hAnsiTheme="majorHAnsi"/>
          <w:sz w:val="24"/>
          <w:szCs w:val="24"/>
        </w:rPr>
        <w:t>Discussion and Approval of FY24 Proposed Budget</w:t>
      </w:r>
    </w:p>
    <w:p w14:paraId="4E900C76" w14:textId="0A873464" w:rsidR="0004495E" w:rsidRPr="0004495E" w:rsidRDefault="0004495E" w:rsidP="0004495E">
      <w:pPr>
        <w:widowControl w:val="0"/>
        <w:rPr>
          <w:rFonts w:asciiTheme="majorHAnsi" w:hAnsiTheme="majorHAnsi"/>
          <w:sz w:val="24"/>
          <w:szCs w:val="24"/>
        </w:rPr>
      </w:pPr>
      <w:r>
        <w:rPr>
          <w:rFonts w:asciiTheme="majorHAnsi" w:hAnsiTheme="majorHAnsi"/>
          <w:sz w:val="24"/>
          <w:szCs w:val="24"/>
        </w:rPr>
        <w:t>8.</w:t>
      </w:r>
      <w:r w:rsidRPr="0004495E">
        <w:rPr>
          <w:rFonts w:asciiTheme="majorHAnsi" w:hAnsiTheme="majorHAnsi"/>
          <w:sz w:val="24"/>
          <w:szCs w:val="24"/>
        </w:rPr>
        <w:t xml:space="preserve"> </w:t>
      </w:r>
      <w:r>
        <w:rPr>
          <w:rFonts w:asciiTheme="majorHAnsi" w:hAnsiTheme="majorHAnsi"/>
          <w:sz w:val="24"/>
          <w:szCs w:val="24"/>
        </w:rPr>
        <w:t xml:space="preserve"> </w:t>
      </w:r>
      <w:r w:rsidRPr="0004495E">
        <w:rPr>
          <w:rFonts w:asciiTheme="majorHAnsi" w:hAnsiTheme="majorHAnsi"/>
          <w:sz w:val="24"/>
          <w:szCs w:val="24"/>
        </w:rPr>
        <w:t xml:space="preserve"> Adjournment</w:t>
      </w:r>
    </w:p>
    <w:p w14:paraId="073AF5F2" w14:textId="6B56AADB" w:rsidR="0004495E" w:rsidRPr="0004495E" w:rsidRDefault="0004495E" w:rsidP="0004495E">
      <w:pPr>
        <w:widowControl w:val="0"/>
        <w:rPr>
          <w:rFonts w:asciiTheme="majorHAnsi" w:hAnsiTheme="majorHAnsi"/>
          <w:sz w:val="24"/>
          <w:szCs w:val="24"/>
        </w:rPr>
      </w:pPr>
      <w:r w:rsidRPr="0004495E">
        <w:rPr>
          <w:rFonts w:asciiTheme="majorHAnsi" w:hAnsiTheme="majorHAnsi"/>
          <w:sz w:val="24"/>
          <w:szCs w:val="24"/>
        </w:rPr>
        <w:t>Dated – June 21, 2023</w:t>
      </w:r>
    </w:p>
    <w:p w14:paraId="22276F1D" w14:textId="77777777" w:rsidR="0004495E" w:rsidRPr="0004495E" w:rsidRDefault="0004495E" w:rsidP="0004495E">
      <w:pPr>
        <w:widowControl w:val="0"/>
        <w:rPr>
          <w:rFonts w:asciiTheme="majorHAnsi" w:hAnsiTheme="majorHAnsi"/>
          <w:sz w:val="24"/>
          <w:szCs w:val="24"/>
        </w:rPr>
      </w:pPr>
    </w:p>
    <w:p w14:paraId="7BF9E7AD" w14:textId="76CFEF97" w:rsidR="0004495E" w:rsidRPr="0004495E" w:rsidRDefault="0004495E" w:rsidP="0004495E">
      <w:pPr>
        <w:widowControl w:val="0"/>
        <w:rPr>
          <w:rFonts w:asciiTheme="majorHAnsi" w:hAnsiTheme="majorHAnsi"/>
          <w:sz w:val="24"/>
          <w:szCs w:val="24"/>
        </w:rPr>
      </w:pPr>
      <w:r w:rsidRPr="0004495E">
        <w:rPr>
          <w:rFonts w:asciiTheme="majorHAnsi" w:hAnsiTheme="majorHAnsi"/>
          <w:sz w:val="24"/>
          <w:szCs w:val="24"/>
        </w:rPr>
        <w:t>CAÑON SCHOOL DISTRICT NO. 50 GOVERNING BOARD by:  ___________________________________</w:t>
      </w:r>
    </w:p>
    <w:p w14:paraId="3D39E2D7" w14:textId="77777777" w:rsidR="0004495E" w:rsidRPr="0004495E" w:rsidRDefault="0004495E" w:rsidP="0004495E">
      <w:pPr>
        <w:widowControl w:val="0"/>
        <w:rPr>
          <w:rFonts w:asciiTheme="majorHAnsi" w:hAnsiTheme="majorHAnsi"/>
          <w:sz w:val="24"/>
          <w:szCs w:val="24"/>
        </w:rPr>
      </w:pPr>
      <w:r w:rsidRPr="0004495E">
        <w:rPr>
          <w:rFonts w:asciiTheme="majorHAnsi" w:hAnsiTheme="majorHAnsi"/>
          <w:sz w:val="24"/>
          <w:szCs w:val="24"/>
        </w:rPr>
        <w:tab/>
      </w:r>
      <w:r w:rsidRPr="0004495E">
        <w:rPr>
          <w:rFonts w:asciiTheme="majorHAnsi" w:hAnsiTheme="majorHAnsi"/>
          <w:sz w:val="24"/>
          <w:szCs w:val="24"/>
        </w:rPr>
        <w:tab/>
      </w:r>
      <w:r w:rsidRPr="0004495E">
        <w:rPr>
          <w:rFonts w:asciiTheme="majorHAnsi" w:hAnsiTheme="majorHAnsi"/>
          <w:sz w:val="24"/>
          <w:szCs w:val="24"/>
        </w:rPr>
        <w:tab/>
      </w:r>
      <w:r w:rsidRPr="0004495E">
        <w:rPr>
          <w:rFonts w:asciiTheme="majorHAnsi" w:hAnsiTheme="majorHAnsi"/>
          <w:sz w:val="24"/>
          <w:szCs w:val="24"/>
        </w:rPr>
        <w:tab/>
      </w:r>
      <w:r w:rsidRPr="0004495E">
        <w:rPr>
          <w:rFonts w:asciiTheme="majorHAnsi" w:hAnsiTheme="majorHAnsi"/>
          <w:sz w:val="24"/>
          <w:szCs w:val="24"/>
        </w:rPr>
        <w:tab/>
      </w:r>
      <w:r w:rsidRPr="0004495E">
        <w:rPr>
          <w:rFonts w:asciiTheme="majorHAnsi" w:hAnsiTheme="majorHAnsi"/>
          <w:sz w:val="24"/>
          <w:szCs w:val="24"/>
        </w:rPr>
        <w:tab/>
        <w:t xml:space="preserve">              Angela E. Jangula, Superintendent</w:t>
      </w:r>
    </w:p>
    <w:p w14:paraId="693AFD63" w14:textId="77777777" w:rsidR="008978DD" w:rsidRPr="0004495E" w:rsidRDefault="008978DD" w:rsidP="00665D46">
      <w:pPr>
        <w:widowControl w:val="0"/>
        <w:rPr>
          <w:rFonts w:asciiTheme="majorHAnsi" w:hAnsiTheme="majorHAnsi"/>
          <w:sz w:val="24"/>
          <w:szCs w:val="24"/>
        </w:rPr>
      </w:pPr>
    </w:p>
    <w:p w14:paraId="31C17396" w14:textId="77777777" w:rsidR="00386EC1" w:rsidRPr="0004495E" w:rsidRDefault="00386EC1">
      <w:pPr>
        <w:widowControl w:val="0"/>
        <w:rPr>
          <w:rFonts w:asciiTheme="majorHAnsi" w:hAnsiTheme="majorHAnsi"/>
          <w:sz w:val="24"/>
          <w:szCs w:val="24"/>
        </w:rPr>
      </w:pPr>
    </w:p>
    <w:p w14:paraId="01F00468" w14:textId="5592C269" w:rsidR="00EC4B0E" w:rsidRPr="0004495E" w:rsidRDefault="00ED3F11">
      <w:pPr>
        <w:widowControl w:val="0"/>
        <w:rPr>
          <w:rFonts w:asciiTheme="majorHAnsi" w:hAnsiTheme="majorHAnsi"/>
          <w:sz w:val="24"/>
          <w:szCs w:val="24"/>
        </w:rPr>
      </w:pPr>
      <w:r w:rsidRPr="0004495E">
        <w:rPr>
          <w:rFonts w:asciiTheme="majorHAnsi" w:hAnsiTheme="majorHAnsi"/>
          <w:sz w:val="24"/>
          <w:szCs w:val="24"/>
        </w:rPr>
        <w:t>Persons with a disability may request a reasonable accommodation, such as a sign language interprete</w:t>
      </w:r>
      <w:r w:rsidR="004212AA" w:rsidRPr="0004495E">
        <w:rPr>
          <w:rFonts w:asciiTheme="majorHAnsi" w:hAnsiTheme="majorHAnsi"/>
          <w:sz w:val="24"/>
          <w:szCs w:val="24"/>
        </w:rPr>
        <w:t xml:space="preserve">r, by contacting </w:t>
      </w:r>
      <w:r w:rsidR="00386EC1" w:rsidRPr="0004495E">
        <w:rPr>
          <w:rFonts w:asciiTheme="majorHAnsi" w:hAnsiTheme="majorHAnsi"/>
          <w:sz w:val="24"/>
          <w:szCs w:val="24"/>
        </w:rPr>
        <w:t>Deanna Brown</w:t>
      </w:r>
      <w:r w:rsidRPr="0004495E">
        <w:rPr>
          <w:rFonts w:asciiTheme="majorHAnsi" w:hAnsiTheme="majorHAnsi"/>
          <w:sz w:val="24"/>
          <w:szCs w:val="24"/>
        </w:rPr>
        <w:t xml:space="preserve"> at 623-374-5588 X: 502.  Requests should be made as early as possible to arrange the accommodation.</w:t>
      </w:r>
    </w:p>
    <w:sectPr w:rsidR="00EC4B0E" w:rsidRPr="0004495E" w:rsidSect="00E17131">
      <w:headerReference w:type="default" r:id="rId7"/>
      <w:type w:val="continuous"/>
      <w:pgSz w:w="12240" w:h="15840" w:code="1"/>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3D26F4" w14:textId="77777777" w:rsidR="009C6B12" w:rsidRDefault="009C6B12" w:rsidP="00EC4B0E">
      <w:r>
        <w:separator/>
      </w:r>
    </w:p>
  </w:endnote>
  <w:endnote w:type="continuationSeparator" w:id="0">
    <w:p w14:paraId="29B16EEB" w14:textId="77777777" w:rsidR="009C6B12" w:rsidRDefault="009C6B12" w:rsidP="00EC4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ew Century Schlbk">
    <w:altName w:val="Century Schoolbook"/>
    <w:charset w:val="00"/>
    <w:family w:val="auto"/>
    <w:pitch w:val="variable"/>
    <w:sig w:usb0="800000A7"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19B06B" w14:textId="77777777" w:rsidR="009C6B12" w:rsidRDefault="009C6B12" w:rsidP="00EC4B0E">
      <w:r w:rsidRPr="00EC4B0E">
        <w:rPr>
          <w:color w:val="000000"/>
        </w:rPr>
        <w:separator/>
      </w:r>
    </w:p>
  </w:footnote>
  <w:footnote w:type="continuationSeparator" w:id="0">
    <w:p w14:paraId="0C2D40C3" w14:textId="77777777" w:rsidR="009C6B12" w:rsidRDefault="009C6B12" w:rsidP="00EC4B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8481610"/>
      <w:docPartObj>
        <w:docPartGallery w:val="Page Numbers (Top of Page)"/>
        <w:docPartUnique/>
      </w:docPartObj>
    </w:sdtPr>
    <w:sdtContent>
      <w:p w14:paraId="2A249404" w14:textId="77777777" w:rsidR="00925819" w:rsidRDefault="00887A15">
        <w:pPr>
          <w:pStyle w:val="Header"/>
          <w:jc w:val="right"/>
        </w:pPr>
        <w:r>
          <w:fldChar w:fldCharType="begin"/>
        </w:r>
        <w:r>
          <w:instrText xml:space="preserve"> PAGE   \* MERGEFORMAT </w:instrText>
        </w:r>
        <w:r>
          <w:fldChar w:fldCharType="separate"/>
        </w:r>
        <w:r w:rsidR="00F76059">
          <w:rPr>
            <w:noProof/>
          </w:rPr>
          <w:t>1</w:t>
        </w:r>
        <w:r>
          <w:rPr>
            <w:noProof/>
          </w:rPr>
          <w:fldChar w:fldCharType="end"/>
        </w:r>
      </w:p>
    </w:sdtContent>
  </w:sdt>
  <w:p w14:paraId="584F2BE7" w14:textId="77777777" w:rsidR="00925819" w:rsidRDefault="009258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BB6BA7"/>
    <w:multiLevelType w:val="multilevel"/>
    <w:tmpl w:val="5186105C"/>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 w15:restartNumberingAfterBreak="0">
    <w:nsid w:val="78BC0641"/>
    <w:multiLevelType w:val="multilevel"/>
    <w:tmpl w:val="36945042"/>
    <w:lvl w:ilvl="0">
      <w:numFmt w:val="bullet"/>
      <w:lvlText w:val=""/>
      <w:lvlJc w:val="left"/>
      <w:pPr>
        <w:ind w:left="1050" w:hanging="360"/>
      </w:pPr>
      <w:rPr>
        <w:rFonts w:ascii="Symbol" w:hAnsi="Symbol"/>
      </w:rPr>
    </w:lvl>
    <w:lvl w:ilvl="1">
      <w:numFmt w:val="bullet"/>
      <w:lvlText w:val="o"/>
      <w:lvlJc w:val="left"/>
      <w:pPr>
        <w:ind w:left="1770" w:hanging="360"/>
      </w:pPr>
      <w:rPr>
        <w:rFonts w:ascii="Courier New" w:hAnsi="Courier New" w:cs="Courier New"/>
      </w:rPr>
    </w:lvl>
    <w:lvl w:ilvl="2">
      <w:numFmt w:val="bullet"/>
      <w:lvlText w:val=""/>
      <w:lvlJc w:val="left"/>
      <w:pPr>
        <w:ind w:left="2490" w:hanging="360"/>
      </w:pPr>
      <w:rPr>
        <w:rFonts w:ascii="Wingdings" w:hAnsi="Wingdings"/>
      </w:rPr>
    </w:lvl>
    <w:lvl w:ilvl="3">
      <w:numFmt w:val="bullet"/>
      <w:lvlText w:val=""/>
      <w:lvlJc w:val="left"/>
      <w:pPr>
        <w:ind w:left="3210" w:hanging="360"/>
      </w:pPr>
      <w:rPr>
        <w:rFonts w:ascii="Symbol" w:hAnsi="Symbol"/>
      </w:rPr>
    </w:lvl>
    <w:lvl w:ilvl="4">
      <w:numFmt w:val="bullet"/>
      <w:lvlText w:val="o"/>
      <w:lvlJc w:val="left"/>
      <w:pPr>
        <w:ind w:left="3930" w:hanging="360"/>
      </w:pPr>
      <w:rPr>
        <w:rFonts w:ascii="Courier New" w:hAnsi="Courier New" w:cs="Courier New"/>
      </w:rPr>
    </w:lvl>
    <w:lvl w:ilvl="5">
      <w:numFmt w:val="bullet"/>
      <w:lvlText w:val=""/>
      <w:lvlJc w:val="left"/>
      <w:pPr>
        <w:ind w:left="4650" w:hanging="360"/>
      </w:pPr>
      <w:rPr>
        <w:rFonts w:ascii="Wingdings" w:hAnsi="Wingdings"/>
      </w:rPr>
    </w:lvl>
    <w:lvl w:ilvl="6">
      <w:numFmt w:val="bullet"/>
      <w:lvlText w:val=""/>
      <w:lvlJc w:val="left"/>
      <w:pPr>
        <w:ind w:left="5370" w:hanging="360"/>
      </w:pPr>
      <w:rPr>
        <w:rFonts w:ascii="Symbol" w:hAnsi="Symbol"/>
      </w:rPr>
    </w:lvl>
    <w:lvl w:ilvl="7">
      <w:numFmt w:val="bullet"/>
      <w:lvlText w:val="o"/>
      <w:lvlJc w:val="left"/>
      <w:pPr>
        <w:ind w:left="6090" w:hanging="360"/>
      </w:pPr>
      <w:rPr>
        <w:rFonts w:ascii="Courier New" w:hAnsi="Courier New" w:cs="Courier New"/>
      </w:rPr>
    </w:lvl>
    <w:lvl w:ilvl="8">
      <w:numFmt w:val="bullet"/>
      <w:lvlText w:val=""/>
      <w:lvlJc w:val="left"/>
      <w:pPr>
        <w:ind w:left="6810" w:hanging="360"/>
      </w:pPr>
      <w:rPr>
        <w:rFonts w:ascii="Wingdings" w:hAnsi="Wingdings"/>
      </w:rPr>
    </w:lvl>
  </w:abstractNum>
  <w:num w:numId="1" w16cid:durableId="738406218">
    <w:abstractNumId w:val="0"/>
  </w:num>
  <w:num w:numId="2" w16cid:durableId="3548914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drawingGridHorizontalSpacing w:val="10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B0E"/>
    <w:rsid w:val="00004D5A"/>
    <w:rsid w:val="00007BFD"/>
    <w:rsid w:val="00014177"/>
    <w:rsid w:val="000259DA"/>
    <w:rsid w:val="000272DB"/>
    <w:rsid w:val="00041FFC"/>
    <w:rsid w:val="0004495E"/>
    <w:rsid w:val="00050DB9"/>
    <w:rsid w:val="00054506"/>
    <w:rsid w:val="00060037"/>
    <w:rsid w:val="0006432B"/>
    <w:rsid w:val="00066438"/>
    <w:rsid w:val="00067D35"/>
    <w:rsid w:val="000943CE"/>
    <w:rsid w:val="000A17A2"/>
    <w:rsid w:val="000A2231"/>
    <w:rsid w:val="000A22FF"/>
    <w:rsid w:val="000B344E"/>
    <w:rsid w:val="000B4EFF"/>
    <w:rsid w:val="000B716B"/>
    <w:rsid w:val="000D5071"/>
    <w:rsid w:val="000D52F9"/>
    <w:rsid w:val="000F2796"/>
    <w:rsid w:val="000F2F6F"/>
    <w:rsid w:val="001016E3"/>
    <w:rsid w:val="00102D2B"/>
    <w:rsid w:val="001031E9"/>
    <w:rsid w:val="001373AD"/>
    <w:rsid w:val="001460DE"/>
    <w:rsid w:val="00151553"/>
    <w:rsid w:val="00184181"/>
    <w:rsid w:val="0019405B"/>
    <w:rsid w:val="00196CE3"/>
    <w:rsid w:val="001A0CF5"/>
    <w:rsid w:val="001B6562"/>
    <w:rsid w:val="001B74C4"/>
    <w:rsid w:val="001D18E1"/>
    <w:rsid w:val="001D41A4"/>
    <w:rsid w:val="001E32FE"/>
    <w:rsid w:val="00200CD2"/>
    <w:rsid w:val="00203A70"/>
    <w:rsid w:val="00212118"/>
    <w:rsid w:val="00231EC2"/>
    <w:rsid w:val="00240A54"/>
    <w:rsid w:val="00253722"/>
    <w:rsid w:val="00275050"/>
    <w:rsid w:val="002776BD"/>
    <w:rsid w:val="00285DE9"/>
    <w:rsid w:val="00291912"/>
    <w:rsid w:val="002966F9"/>
    <w:rsid w:val="0029795C"/>
    <w:rsid w:val="002B10AF"/>
    <w:rsid w:val="002B3E64"/>
    <w:rsid w:val="002D10A9"/>
    <w:rsid w:val="002D2A83"/>
    <w:rsid w:val="002D4B0B"/>
    <w:rsid w:val="002D5740"/>
    <w:rsid w:val="002E0866"/>
    <w:rsid w:val="002F01B0"/>
    <w:rsid w:val="00313132"/>
    <w:rsid w:val="0031359E"/>
    <w:rsid w:val="00315915"/>
    <w:rsid w:val="00341D2F"/>
    <w:rsid w:val="003434CC"/>
    <w:rsid w:val="00346FFB"/>
    <w:rsid w:val="003542F9"/>
    <w:rsid w:val="003548D6"/>
    <w:rsid w:val="003553AA"/>
    <w:rsid w:val="00374BD8"/>
    <w:rsid w:val="003753E0"/>
    <w:rsid w:val="00386EC1"/>
    <w:rsid w:val="003A1265"/>
    <w:rsid w:val="003A7334"/>
    <w:rsid w:val="003B45C3"/>
    <w:rsid w:val="003D363F"/>
    <w:rsid w:val="003E12E9"/>
    <w:rsid w:val="003E31CF"/>
    <w:rsid w:val="003F45A3"/>
    <w:rsid w:val="003F54BB"/>
    <w:rsid w:val="00403470"/>
    <w:rsid w:val="0040417D"/>
    <w:rsid w:val="00405CAF"/>
    <w:rsid w:val="004212AA"/>
    <w:rsid w:val="00430C72"/>
    <w:rsid w:val="004320D7"/>
    <w:rsid w:val="0043219E"/>
    <w:rsid w:val="004440FE"/>
    <w:rsid w:val="00452913"/>
    <w:rsid w:val="00453C64"/>
    <w:rsid w:val="0046775E"/>
    <w:rsid w:val="0047517F"/>
    <w:rsid w:val="00482F30"/>
    <w:rsid w:val="00485736"/>
    <w:rsid w:val="004B6C19"/>
    <w:rsid w:val="004B706E"/>
    <w:rsid w:val="004C566A"/>
    <w:rsid w:val="004C6E40"/>
    <w:rsid w:val="004C7842"/>
    <w:rsid w:val="004D244C"/>
    <w:rsid w:val="004D4C14"/>
    <w:rsid w:val="004D5278"/>
    <w:rsid w:val="004E4FF7"/>
    <w:rsid w:val="004F4C41"/>
    <w:rsid w:val="00506903"/>
    <w:rsid w:val="00513EFA"/>
    <w:rsid w:val="0052006A"/>
    <w:rsid w:val="00520296"/>
    <w:rsid w:val="00535C8D"/>
    <w:rsid w:val="0054068A"/>
    <w:rsid w:val="005443A8"/>
    <w:rsid w:val="005547F7"/>
    <w:rsid w:val="00564A9E"/>
    <w:rsid w:val="00573201"/>
    <w:rsid w:val="00582044"/>
    <w:rsid w:val="00587FAD"/>
    <w:rsid w:val="0059075D"/>
    <w:rsid w:val="005A622B"/>
    <w:rsid w:val="005B6F9B"/>
    <w:rsid w:val="005B7D18"/>
    <w:rsid w:val="005C01A8"/>
    <w:rsid w:val="005D05F1"/>
    <w:rsid w:val="005D4F15"/>
    <w:rsid w:val="005D62F8"/>
    <w:rsid w:val="005E0145"/>
    <w:rsid w:val="005E2F23"/>
    <w:rsid w:val="005F07B1"/>
    <w:rsid w:val="005F52D4"/>
    <w:rsid w:val="005F7DB0"/>
    <w:rsid w:val="0061641B"/>
    <w:rsid w:val="006266CF"/>
    <w:rsid w:val="006448E1"/>
    <w:rsid w:val="00650859"/>
    <w:rsid w:val="00655A3A"/>
    <w:rsid w:val="00665D46"/>
    <w:rsid w:val="006739FD"/>
    <w:rsid w:val="00675D66"/>
    <w:rsid w:val="006830F2"/>
    <w:rsid w:val="00685905"/>
    <w:rsid w:val="006873CD"/>
    <w:rsid w:val="006B1A94"/>
    <w:rsid w:val="006B620B"/>
    <w:rsid w:val="006C0F88"/>
    <w:rsid w:val="00703068"/>
    <w:rsid w:val="0070502C"/>
    <w:rsid w:val="007167DA"/>
    <w:rsid w:val="0074020C"/>
    <w:rsid w:val="00746753"/>
    <w:rsid w:val="00747F99"/>
    <w:rsid w:val="0075209E"/>
    <w:rsid w:val="007673FC"/>
    <w:rsid w:val="007824E7"/>
    <w:rsid w:val="0078496F"/>
    <w:rsid w:val="00795154"/>
    <w:rsid w:val="00797AF1"/>
    <w:rsid w:val="007B20A8"/>
    <w:rsid w:val="007B74EF"/>
    <w:rsid w:val="007C0B86"/>
    <w:rsid w:val="007C1C9C"/>
    <w:rsid w:val="007C3A97"/>
    <w:rsid w:val="007C715D"/>
    <w:rsid w:val="007D06D3"/>
    <w:rsid w:val="007D65F8"/>
    <w:rsid w:val="007D7DB0"/>
    <w:rsid w:val="007D7E6E"/>
    <w:rsid w:val="007E2EA3"/>
    <w:rsid w:val="007F2AAD"/>
    <w:rsid w:val="007F6CA2"/>
    <w:rsid w:val="0080081F"/>
    <w:rsid w:val="00813570"/>
    <w:rsid w:val="00813DA1"/>
    <w:rsid w:val="0082060E"/>
    <w:rsid w:val="00822B91"/>
    <w:rsid w:val="008230A3"/>
    <w:rsid w:val="00826668"/>
    <w:rsid w:val="00826E50"/>
    <w:rsid w:val="008270DA"/>
    <w:rsid w:val="00827EEE"/>
    <w:rsid w:val="00831E1B"/>
    <w:rsid w:val="00834C4E"/>
    <w:rsid w:val="0084420B"/>
    <w:rsid w:val="008500C8"/>
    <w:rsid w:val="00851271"/>
    <w:rsid w:val="00873E4B"/>
    <w:rsid w:val="00883518"/>
    <w:rsid w:val="00887A15"/>
    <w:rsid w:val="008978DD"/>
    <w:rsid w:val="008B52A1"/>
    <w:rsid w:val="008C5980"/>
    <w:rsid w:val="008C76DC"/>
    <w:rsid w:val="008D105A"/>
    <w:rsid w:val="008E266E"/>
    <w:rsid w:val="009066DB"/>
    <w:rsid w:val="009134A0"/>
    <w:rsid w:val="00915C91"/>
    <w:rsid w:val="00916E54"/>
    <w:rsid w:val="00921266"/>
    <w:rsid w:val="00925819"/>
    <w:rsid w:val="00927E5A"/>
    <w:rsid w:val="00933E1F"/>
    <w:rsid w:val="009658B1"/>
    <w:rsid w:val="0098134B"/>
    <w:rsid w:val="00981F1E"/>
    <w:rsid w:val="00986CC1"/>
    <w:rsid w:val="009911C7"/>
    <w:rsid w:val="0099566E"/>
    <w:rsid w:val="009A10B7"/>
    <w:rsid w:val="009A70E7"/>
    <w:rsid w:val="009B04E3"/>
    <w:rsid w:val="009B5443"/>
    <w:rsid w:val="009C06FF"/>
    <w:rsid w:val="009C2041"/>
    <w:rsid w:val="009C331E"/>
    <w:rsid w:val="009C4983"/>
    <w:rsid w:val="009C6B12"/>
    <w:rsid w:val="009D1958"/>
    <w:rsid w:val="009D471A"/>
    <w:rsid w:val="009D6B83"/>
    <w:rsid w:val="009D77E3"/>
    <w:rsid w:val="009F0BA9"/>
    <w:rsid w:val="009F70CD"/>
    <w:rsid w:val="00A11524"/>
    <w:rsid w:val="00A1475D"/>
    <w:rsid w:val="00A255E1"/>
    <w:rsid w:val="00A31930"/>
    <w:rsid w:val="00A36F9E"/>
    <w:rsid w:val="00A445D2"/>
    <w:rsid w:val="00A51595"/>
    <w:rsid w:val="00A57844"/>
    <w:rsid w:val="00A82F15"/>
    <w:rsid w:val="00A9218E"/>
    <w:rsid w:val="00AB321C"/>
    <w:rsid w:val="00AB528B"/>
    <w:rsid w:val="00AB55C4"/>
    <w:rsid w:val="00AC603D"/>
    <w:rsid w:val="00AD1F4E"/>
    <w:rsid w:val="00AD3C27"/>
    <w:rsid w:val="00AE2C9F"/>
    <w:rsid w:val="00AE76ED"/>
    <w:rsid w:val="00AF36EF"/>
    <w:rsid w:val="00B03B20"/>
    <w:rsid w:val="00B062E7"/>
    <w:rsid w:val="00B35992"/>
    <w:rsid w:val="00B3732A"/>
    <w:rsid w:val="00B4046E"/>
    <w:rsid w:val="00B75EED"/>
    <w:rsid w:val="00B8133C"/>
    <w:rsid w:val="00B9560F"/>
    <w:rsid w:val="00BA6E38"/>
    <w:rsid w:val="00BC7669"/>
    <w:rsid w:val="00BD1414"/>
    <w:rsid w:val="00BD41DF"/>
    <w:rsid w:val="00BF610A"/>
    <w:rsid w:val="00BF63A4"/>
    <w:rsid w:val="00BF6C7B"/>
    <w:rsid w:val="00C0128E"/>
    <w:rsid w:val="00C150FC"/>
    <w:rsid w:val="00C8080B"/>
    <w:rsid w:val="00C848F0"/>
    <w:rsid w:val="00C938EC"/>
    <w:rsid w:val="00CA4822"/>
    <w:rsid w:val="00CA5F4F"/>
    <w:rsid w:val="00CA6000"/>
    <w:rsid w:val="00CA7FB4"/>
    <w:rsid w:val="00CC33C6"/>
    <w:rsid w:val="00CE48F6"/>
    <w:rsid w:val="00D04F54"/>
    <w:rsid w:val="00D17786"/>
    <w:rsid w:val="00D225A0"/>
    <w:rsid w:val="00D27CB4"/>
    <w:rsid w:val="00D53808"/>
    <w:rsid w:val="00D54259"/>
    <w:rsid w:val="00D562F6"/>
    <w:rsid w:val="00D57201"/>
    <w:rsid w:val="00D720A9"/>
    <w:rsid w:val="00D74FA1"/>
    <w:rsid w:val="00D76BF3"/>
    <w:rsid w:val="00D777C6"/>
    <w:rsid w:val="00D93F10"/>
    <w:rsid w:val="00DA56F6"/>
    <w:rsid w:val="00DB145F"/>
    <w:rsid w:val="00DB3D2F"/>
    <w:rsid w:val="00DC49BE"/>
    <w:rsid w:val="00DC523C"/>
    <w:rsid w:val="00DC7956"/>
    <w:rsid w:val="00DE6BC3"/>
    <w:rsid w:val="00DF4D3E"/>
    <w:rsid w:val="00E00B41"/>
    <w:rsid w:val="00E01CD8"/>
    <w:rsid w:val="00E03616"/>
    <w:rsid w:val="00E044B1"/>
    <w:rsid w:val="00E1491C"/>
    <w:rsid w:val="00E17131"/>
    <w:rsid w:val="00E238EB"/>
    <w:rsid w:val="00E306BB"/>
    <w:rsid w:val="00E32D85"/>
    <w:rsid w:val="00E4580A"/>
    <w:rsid w:val="00E63EDA"/>
    <w:rsid w:val="00E65BEB"/>
    <w:rsid w:val="00E8280E"/>
    <w:rsid w:val="00E83F9F"/>
    <w:rsid w:val="00E87483"/>
    <w:rsid w:val="00E97B99"/>
    <w:rsid w:val="00EB3D5A"/>
    <w:rsid w:val="00EC4B0E"/>
    <w:rsid w:val="00EC715B"/>
    <w:rsid w:val="00ED149A"/>
    <w:rsid w:val="00ED3F11"/>
    <w:rsid w:val="00EF6A25"/>
    <w:rsid w:val="00F16986"/>
    <w:rsid w:val="00F22649"/>
    <w:rsid w:val="00F24AF2"/>
    <w:rsid w:val="00F36866"/>
    <w:rsid w:val="00F4078B"/>
    <w:rsid w:val="00F475C0"/>
    <w:rsid w:val="00F60D42"/>
    <w:rsid w:val="00F61DC7"/>
    <w:rsid w:val="00F63C97"/>
    <w:rsid w:val="00F76059"/>
    <w:rsid w:val="00F76DD6"/>
    <w:rsid w:val="00F947B5"/>
    <w:rsid w:val="00FA5DB8"/>
    <w:rsid w:val="00FA728B"/>
    <w:rsid w:val="00FB135D"/>
    <w:rsid w:val="00FC34A4"/>
    <w:rsid w:val="00FC3F16"/>
    <w:rsid w:val="00FD06E1"/>
    <w:rsid w:val="00FE29E6"/>
    <w:rsid w:val="00FF35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29FB6"/>
  <w15:docId w15:val="{4B274ED8-C5CE-4C1C-928D-4C3BF43EE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C4B0E"/>
    <w:pPr>
      <w:suppressAutoHyphens/>
      <w:autoSpaceDN w:val="0"/>
      <w:textAlignment w:val="baseline"/>
    </w:pPr>
  </w:style>
  <w:style w:type="paragraph" w:styleId="Heading4">
    <w:name w:val="heading 4"/>
    <w:basedOn w:val="Normal"/>
    <w:next w:val="Normal"/>
    <w:link w:val="Heading4Char"/>
    <w:qFormat/>
    <w:rsid w:val="00C848F0"/>
    <w:pPr>
      <w:keepNext/>
      <w:tabs>
        <w:tab w:val="left" w:pos="-90"/>
      </w:tabs>
      <w:suppressAutoHyphens w:val="0"/>
      <w:autoSpaceDN/>
      <w:ind w:right="-180"/>
      <w:jc w:val="center"/>
      <w:textAlignment w:val="auto"/>
      <w:outlineLvl w:val="3"/>
    </w:pPr>
    <w:rPr>
      <w:rFonts w:ascii="Arial" w:hAnsi="Arial" w:cs="Arial"/>
      <w:b/>
      <w:cap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C4B0E"/>
    <w:pPr>
      <w:spacing w:after="120"/>
    </w:pPr>
    <w:rPr>
      <w:sz w:val="24"/>
    </w:rPr>
  </w:style>
  <w:style w:type="paragraph" w:styleId="BalloonText">
    <w:name w:val="Balloon Text"/>
    <w:basedOn w:val="Normal"/>
    <w:rsid w:val="00EC4B0E"/>
    <w:rPr>
      <w:rFonts w:ascii="Tahoma" w:hAnsi="Tahoma" w:cs="Tahoma"/>
      <w:sz w:val="16"/>
      <w:szCs w:val="16"/>
    </w:rPr>
  </w:style>
  <w:style w:type="paragraph" w:styleId="ListParagraph">
    <w:name w:val="List Paragraph"/>
    <w:basedOn w:val="Normal"/>
    <w:uiPriority w:val="34"/>
    <w:qFormat/>
    <w:rsid w:val="006830F2"/>
    <w:pPr>
      <w:ind w:left="720"/>
      <w:contextualSpacing/>
    </w:pPr>
  </w:style>
  <w:style w:type="character" w:customStyle="1" w:styleId="Heading4Char">
    <w:name w:val="Heading 4 Char"/>
    <w:basedOn w:val="DefaultParagraphFont"/>
    <w:link w:val="Heading4"/>
    <w:rsid w:val="00C848F0"/>
    <w:rPr>
      <w:rFonts w:ascii="Arial" w:hAnsi="Arial" w:cs="Arial"/>
      <w:b/>
      <w:caps/>
      <w:sz w:val="22"/>
    </w:rPr>
  </w:style>
  <w:style w:type="paragraph" w:customStyle="1" w:styleId="ASBAText">
    <w:name w:val="ASBA Text"/>
    <w:aliases w:val="d"/>
    <w:uiPriority w:val="99"/>
    <w:rsid w:val="00E17131"/>
    <w:pPr>
      <w:widowControl w:val="0"/>
      <w:autoSpaceDE w:val="0"/>
      <w:autoSpaceDN w:val="0"/>
      <w:adjustRightInd w:val="0"/>
      <w:spacing w:after="240"/>
      <w:jc w:val="both"/>
    </w:pPr>
    <w:rPr>
      <w:rFonts w:ascii="New Century Schlbk" w:hAnsi="New Century Schlbk" w:cs="New Century Schlbk"/>
      <w:sz w:val="24"/>
      <w:szCs w:val="24"/>
    </w:rPr>
  </w:style>
  <w:style w:type="paragraph" w:customStyle="1" w:styleId="ASBAText7">
    <w:name w:val="ASBA Text7"/>
    <w:aliases w:val="d7"/>
    <w:basedOn w:val="Normal"/>
    <w:uiPriority w:val="99"/>
    <w:rsid w:val="00925819"/>
    <w:pPr>
      <w:suppressAutoHyphens w:val="0"/>
      <w:autoSpaceDE w:val="0"/>
      <w:spacing w:after="240"/>
      <w:jc w:val="both"/>
      <w:textAlignment w:val="auto"/>
    </w:pPr>
    <w:rPr>
      <w:rFonts w:ascii="New Century Schlbk" w:eastAsiaTheme="minorHAnsi" w:hAnsi="New Century Schlbk"/>
      <w:sz w:val="24"/>
      <w:szCs w:val="24"/>
    </w:rPr>
  </w:style>
  <w:style w:type="paragraph" w:styleId="Header">
    <w:name w:val="header"/>
    <w:basedOn w:val="Normal"/>
    <w:link w:val="HeaderChar"/>
    <w:uiPriority w:val="99"/>
    <w:unhideWhenUsed/>
    <w:rsid w:val="00925819"/>
    <w:pPr>
      <w:tabs>
        <w:tab w:val="center" w:pos="4680"/>
        <w:tab w:val="right" w:pos="9360"/>
      </w:tabs>
    </w:pPr>
  </w:style>
  <w:style w:type="character" w:customStyle="1" w:styleId="HeaderChar">
    <w:name w:val="Header Char"/>
    <w:basedOn w:val="DefaultParagraphFont"/>
    <w:link w:val="Header"/>
    <w:uiPriority w:val="99"/>
    <w:rsid w:val="00925819"/>
  </w:style>
  <w:style w:type="paragraph" w:styleId="Footer">
    <w:name w:val="footer"/>
    <w:basedOn w:val="Normal"/>
    <w:link w:val="FooterChar"/>
    <w:uiPriority w:val="99"/>
    <w:semiHidden/>
    <w:unhideWhenUsed/>
    <w:rsid w:val="00925819"/>
    <w:pPr>
      <w:tabs>
        <w:tab w:val="center" w:pos="4680"/>
        <w:tab w:val="right" w:pos="9360"/>
      </w:tabs>
    </w:pPr>
  </w:style>
  <w:style w:type="character" w:customStyle="1" w:styleId="FooterChar">
    <w:name w:val="Footer Char"/>
    <w:basedOn w:val="DefaultParagraphFont"/>
    <w:link w:val="Footer"/>
    <w:uiPriority w:val="99"/>
    <w:semiHidden/>
    <w:rsid w:val="00925819"/>
  </w:style>
  <w:style w:type="character" w:customStyle="1" w:styleId="BodyTextChar">
    <w:name w:val="Body Text Char"/>
    <w:basedOn w:val="DefaultParagraphFont"/>
    <w:link w:val="BodyText"/>
    <w:rsid w:val="0004495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4512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289</Words>
  <Characters>1651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REGULAR SCHOOL BOARD MEETING</vt:lpstr>
    </vt:vector>
  </TitlesOfParts>
  <Company>Hewlett-Packard Company</Company>
  <LinksUpToDate>false</LinksUpToDate>
  <CharactersWithSpaces>1937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REGULAR SCHOOL BOARD MEETING</dc:title>
  <dc:creator>Gary Rathgeber</dc:creator>
  <cp:lastModifiedBy>Angela Jangula</cp:lastModifiedBy>
  <cp:revision>3</cp:revision>
  <cp:lastPrinted>2018-06-19T19:49:00Z</cp:lastPrinted>
  <dcterms:created xsi:type="dcterms:W3CDTF">2023-06-21T16:14:00Z</dcterms:created>
  <dcterms:modified xsi:type="dcterms:W3CDTF">2023-06-21T16:19:00Z</dcterms:modified>
</cp:coreProperties>
</file>