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B8F3" w14:textId="77777777" w:rsidR="004212AA" w:rsidRDefault="004212AA">
      <w:pPr>
        <w:widowControl w:val="0"/>
        <w:jc w:val="center"/>
        <w:rPr>
          <w:sz w:val="22"/>
          <w:szCs w:val="22"/>
        </w:rPr>
      </w:pPr>
    </w:p>
    <w:p w14:paraId="0A4D14C7"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4A22C93E"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38F3D25" w14:textId="77777777" w:rsidR="005E4D57" w:rsidRDefault="005E4D57">
      <w:pPr>
        <w:widowControl w:val="0"/>
        <w:jc w:val="center"/>
        <w:rPr>
          <w:b/>
          <w:sz w:val="22"/>
          <w:szCs w:val="22"/>
          <w:u w:val="single"/>
        </w:rPr>
      </w:pPr>
    </w:p>
    <w:p w14:paraId="19298451" w14:textId="32F6CF05"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C30981">
        <w:rPr>
          <w:b/>
          <w:sz w:val="20"/>
        </w:rPr>
        <w:t>April</w:t>
      </w:r>
      <w:r w:rsidR="008A5D51">
        <w:rPr>
          <w:b/>
          <w:sz w:val="20"/>
        </w:rPr>
        <w:t xml:space="preserve"> 4</w:t>
      </w:r>
      <w:r w:rsidR="00C52111">
        <w:rPr>
          <w:b/>
          <w:sz w:val="20"/>
        </w:rPr>
        <w:t>,</w:t>
      </w:r>
      <w:r>
        <w:rPr>
          <w:b/>
          <w:sz w:val="20"/>
        </w:rPr>
        <w:t xml:space="preserve"> 20</w:t>
      </w:r>
      <w:r w:rsidR="00160F6E">
        <w:rPr>
          <w:b/>
          <w:sz w:val="20"/>
        </w:rPr>
        <w:t>2</w:t>
      </w:r>
      <w:r w:rsidR="00661891">
        <w:rPr>
          <w:b/>
          <w:sz w:val="20"/>
        </w:rPr>
        <w:t>3</w:t>
      </w:r>
      <w:r>
        <w:rPr>
          <w:sz w:val="20"/>
        </w:rPr>
        <w:t xml:space="preserve">.  The meeting will begin at </w:t>
      </w:r>
      <w:r w:rsidR="00661891">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8C5E30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0AA367F3" w14:textId="77777777" w:rsidR="00EC4B0E" w:rsidRDefault="00E01CD8">
      <w:pPr>
        <w:widowControl w:val="0"/>
      </w:pPr>
      <w:r>
        <w:t>2</w:t>
      </w:r>
      <w:r w:rsidR="00004D5A">
        <w:t xml:space="preserve">.      </w:t>
      </w:r>
      <w:r w:rsidR="00ED3F11">
        <w:t>Pledge of Allegiance</w:t>
      </w:r>
    </w:p>
    <w:p w14:paraId="39D7980A" w14:textId="77777777" w:rsidR="00EC4B0E" w:rsidRDefault="00E01CD8">
      <w:pPr>
        <w:widowControl w:val="0"/>
      </w:pPr>
      <w:r>
        <w:t>3</w:t>
      </w:r>
      <w:r w:rsidR="00ED3F11">
        <w:t>.      Call to Public</w:t>
      </w:r>
    </w:p>
    <w:p w14:paraId="1EF08B68" w14:textId="77777777" w:rsidR="004212AA" w:rsidRDefault="004212AA">
      <w:pPr>
        <w:widowControl w:val="0"/>
      </w:pPr>
    </w:p>
    <w:p w14:paraId="0D20CB1C"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E1C98BC" w14:textId="77777777" w:rsidR="002D4B0B" w:rsidRDefault="002D4B0B">
      <w:pPr>
        <w:widowControl w:val="0"/>
      </w:pPr>
    </w:p>
    <w:p w14:paraId="6A1C3A89" w14:textId="7C1CABE7" w:rsidR="00EB4829" w:rsidRPr="00CA63B3" w:rsidRDefault="00795154" w:rsidP="00EE2EFF">
      <w:pPr>
        <w:widowControl w:val="0"/>
      </w:pPr>
      <w:r>
        <w:t>4</w:t>
      </w:r>
      <w:r w:rsidR="00ED149A">
        <w:t xml:space="preserve">.   </w:t>
      </w:r>
      <w:r w:rsidR="00413692">
        <w:t>Recognition</w:t>
      </w:r>
      <w:r w:rsidR="00EE2EFF">
        <w:t>s:</w:t>
      </w:r>
      <w:r w:rsidR="00160F6E">
        <w:t xml:space="preserve"> </w:t>
      </w:r>
      <w:r w:rsidR="00246A8D">
        <w:t xml:space="preserve">Short 1 min jaunt down the hallway to see the “Centennial Sign” won for our school by </w:t>
      </w:r>
      <w:proofErr w:type="spellStart"/>
      <w:r w:rsidR="00246A8D">
        <w:t>Naylee</w:t>
      </w:r>
      <w:proofErr w:type="spellEnd"/>
      <w:r w:rsidR="00246A8D">
        <w:t xml:space="preserve"> Trejo</w:t>
      </w:r>
    </w:p>
    <w:p w14:paraId="57FE9C98"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5DCA529A"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35CFC08D" w14:textId="77777777" w:rsidR="001B6562" w:rsidRDefault="00665D46" w:rsidP="006830F2">
      <w:pPr>
        <w:widowControl w:val="0"/>
        <w:ind w:firstLine="720"/>
      </w:pPr>
      <w:r>
        <w:t>B</w:t>
      </w:r>
      <w:r w:rsidR="00A1475D">
        <w:t>.</w:t>
      </w:r>
      <w:r w:rsidR="001B6562">
        <w:t xml:space="preserve">  Approval of Board Minutes</w:t>
      </w:r>
    </w:p>
    <w:p w14:paraId="5E1770A6" w14:textId="07B6EF11" w:rsidR="00A708A4" w:rsidRDefault="00665D46" w:rsidP="003E61CD">
      <w:pPr>
        <w:widowControl w:val="0"/>
        <w:ind w:firstLine="720"/>
      </w:pPr>
      <w:r>
        <w:t>C</w:t>
      </w:r>
      <w:r w:rsidR="00A1475D">
        <w:t xml:space="preserve">. </w:t>
      </w:r>
      <w:r w:rsidR="00285DE9">
        <w:t xml:space="preserve"> </w:t>
      </w:r>
      <w:r w:rsidR="001B6562">
        <w:t>Approval of Student Activity Account</w:t>
      </w:r>
      <w:r w:rsidR="00EE0469">
        <w:t xml:space="preserve"> </w:t>
      </w:r>
      <w:r w:rsidR="00B75EED">
        <w:t xml:space="preserve"> </w:t>
      </w:r>
    </w:p>
    <w:p w14:paraId="0FFE109F" w14:textId="591ED843" w:rsidR="00246A8D" w:rsidRPr="00710C60" w:rsidRDefault="00246A8D" w:rsidP="003E61CD">
      <w:pPr>
        <w:widowControl w:val="0"/>
        <w:ind w:firstLine="720"/>
      </w:pPr>
      <w:r>
        <w:t>D.  Approval of Julie Carlson as Certified Teacher for Kindergarten</w:t>
      </w:r>
    </w:p>
    <w:p w14:paraId="3715C23B" w14:textId="5FCEB313" w:rsidR="001757EE" w:rsidRDefault="003A2F4A" w:rsidP="008A5D51">
      <w:pPr>
        <w:widowControl w:val="0"/>
        <w:rPr>
          <w:sz w:val="22"/>
          <w:szCs w:val="22"/>
        </w:rPr>
      </w:pPr>
      <w:r w:rsidRPr="00973659">
        <w:rPr>
          <w:sz w:val="22"/>
          <w:szCs w:val="22"/>
        </w:rPr>
        <w:t xml:space="preserve">  </w:t>
      </w:r>
      <w:r>
        <w:rPr>
          <w:sz w:val="22"/>
          <w:szCs w:val="22"/>
        </w:rPr>
        <w:t xml:space="preserve"> </w:t>
      </w:r>
    </w:p>
    <w:p w14:paraId="04E9C30C" w14:textId="41B7E22E" w:rsidR="009F0AB9" w:rsidRDefault="008A5D51" w:rsidP="003542F9">
      <w:pPr>
        <w:widowControl w:val="0"/>
        <w:rPr>
          <w:sz w:val="22"/>
          <w:szCs w:val="22"/>
        </w:rPr>
      </w:pPr>
      <w:r>
        <w:rPr>
          <w:sz w:val="22"/>
          <w:szCs w:val="22"/>
        </w:rPr>
        <w:t>6</w:t>
      </w:r>
      <w:r w:rsidR="00AB1A1C">
        <w:rPr>
          <w:sz w:val="22"/>
          <w:szCs w:val="22"/>
        </w:rPr>
        <w:t xml:space="preserve">. </w:t>
      </w:r>
      <w:r w:rsidR="003132F9">
        <w:rPr>
          <w:sz w:val="22"/>
          <w:szCs w:val="22"/>
        </w:rPr>
        <w:t>Discussion of Summer Learning Program</w:t>
      </w:r>
    </w:p>
    <w:p w14:paraId="2B99B0AD" w14:textId="38931A8A" w:rsidR="00D60A91" w:rsidRPr="00973659" w:rsidRDefault="008A5D51" w:rsidP="003542F9">
      <w:pPr>
        <w:widowControl w:val="0"/>
        <w:rPr>
          <w:sz w:val="22"/>
          <w:szCs w:val="22"/>
        </w:rPr>
      </w:pPr>
      <w:r>
        <w:rPr>
          <w:sz w:val="22"/>
          <w:szCs w:val="22"/>
        </w:rPr>
        <w:t>7</w:t>
      </w:r>
      <w:r w:rsidR="00D60A91">
        <w:rPr>
          <w:sz w:val="22"/>
          <w:szCs w:val="22"/>
        </w:rPr>
        <w:t>. Discussion about school finance and possible budget revisions or formulas</w:t>
      </w:r>
    </w:p>
    <w:p w14:paraId="16EC6406" w14:textId="77777777" w:rsidR="00A668B4" w:rsidRDefault="00A668B4" w:rsidP="00CA5F4F">
      <w:pPr>
        <w:widowControl w:val="0"/>
        <w:rPr>
          <w:sz w:val="22"/>
          <w:szCs w:val="22"/>
        </w:rPr>
      </w:pPr>
    </w:p>
    <w:p w14:paraId="05C60AA8" w14:textId="7A28AD58" w:rsidR="00EC4B0E" w:rsidRPr="00973659" w:rsidRDefault="008A5D51" w:rsidP="00CA5F4F">
      <w:pPr>
        <w:widowControl w:val="0"/>
        <w:rPr>
          <w:sz w:val="22"/>
          <w:szCs w:val="22"/>
        </w:rPr>
      </w:pPr>
      <w:r>
        <w:rPr>
          <w:sz w:val="22"/>
          <w:szCs w:val="22"/>
        </w:rPr>
        <w:t>8</w:t>
      </w:r>
      <w:r w:rsidR="000272DB" w:rsidRPr="00973659">
        <w:rPr>
          <w:sz w:val="22"/>
          <w:szCs w:val="22"/>
        </w:rPr>
        <w:t>.</w:t>
      </w:r>
      <w:r w:rsidR="006B620B" w:rsidRPr="00973659">
        <w:rPr>
          <w:sz w:val="22"/>
          <w:szCs w:val="22"/>
        </w:rPr>
        <w:t xml:space="preserve"> </w:t>
      </w:r>
      <w:r w:rsidR="00AC603D" w:rsidRPr="00973659">
        <w:rPr>
          <w:sz w:val="22"/>
          <w:szCs w:val="22"/>
        </w:rPr>
        <w:t xml:space="preserve"> </w:t>
      </w:r>
      <w:r w:rsidR="00ED3F11" w:rsidRPr="00973659">
        <w:rPr>
          <w:sz w:val="22"/>
          <w:szCs w:val="22"/>
        </w:rPr>
        <w:t>Financial R</w:t>
      </w:r>
      <w:r w:rsidR="00721A51" w:rsidRPr="00973659">
        <w:rPr>
          <w:sz w:val="22"/>
          <w:szCs w:val="22"/>
        </w:rPr>
        <w:t xml:space="preserve">eport- </w:t>
      </w:r>
    </w:p>
    <w:p w14:paraId="199385A8" w14:textId="77777777" w:rsidR="00AC603D" w:rsidRPr="00973659" w:rsidRDefault="004320D7" w:rsidP="006D4BB0">
      <w:pPr>
        <w:widowControl w:val="0"/>
        <w:numPr>
          <w:ilvl w:val="0"/>
          <w:numId w:val="1"/>
        </w:numPr>
        <w:rPr>
          <w:sz w:val="22"/>
          <w:szCs w:val="22"/>
        </w:rPr>
      </w:pPr>
      <w:r w:rsidRPr="00973659">
        <w:rPr>
          <w:sz w:val="22"/>
          <w:szCs w:val="22"/>
        </w:rPr>
        <w:t>Expenditures up to Date</w:t>
      </w:r>
    </w:p>
    <w:p w14:paraId="4B7B4177" w14:textId="0A6480D4" w:rsidR="00721A51" w:rsidRDefault="002966F9" w:rsidP="00EE0469">
      <w:pPr>
        <w:widowControl w:val="0"/>
        <w:numPr>
          <w:ilvl w:val="0"/>
          <w:numId w:val="1"/>
        </w:numPr>
        <w:rPr>
          <w:sz w:val="22"/>
          <w:szCs w:val="22"/>
        </w:rPr>
      </w:pPr>
      <w:r w:rsidRPr="00973659">
        <w:rPr>
          <w:sz w:val="22"/>
          <w:szCs w:val="22"/>
        </w:rPr>
        <w:t>Previous/</w:t>
      </w:r>
      <w:r w:rsidR="00ED3F11" w:rsidRPr="00973659">
        <w:rPr>
          <w:sz w:val="22"/>
          <w:szCs w:val="22"/>
        </w:rPr>
        <w:t>Current Fiscal Yea</w:t>
      </w:r>
      <w:r w:rsidR="00BF610A" w:rsidRPr="00973659">
        <w:rPr>
          <w:sz w:val="22"/>
          <w:szCs w:val="22"/>
        </w:rPr>
        <w:t>r</w:t>
      </w:r>
    </w:p>
    <w:p w14:paraId="4CAEFCE9" w14:textId="2686998B" w:rsidR="001757EE" w:rsidRPr="00973659" w:rsidRDefault="001757EE" w:rsidP="00EE0469">
      <w:pPr>
        <w:widowControl w:val="0"/>
        <w:numPr>
          <w:ilvl w:val="0"/>
          <w:numId w:val="1"/>
        </w:numPr>
        <w:rPr>
          <w:sz w:val="22"/>
          <w:szCs w:val="22"/>
        </w:rPr>
      </w:pPr>
      <w:r>
        <w:rPr>
          <w:sz w:val="22"/>
          <w:szCs w:val="22"/>
        </w:rPr>
        <w:t>Current District Audit</w:t>
      </w:r>
    </w:p>
    <w:p w14:paraId="528B5E5A" w14:textId="4F6301F6" w:rsidR="00EC4B0E" w:rsidRPr="00973659" w:rsidRDefault="008A5D51" w:rsidP="00B4046E">
      <w:pPr>
        <w:widowControl w:val="0"/>
        <w:rPr>
          <w:sz w:val="22"/>
          <w:szCs w:val="22"/>
        </w:rPr>
      </w:pPr>
      <w:r>
        <w:rPr>
          <w:sz w:val="22"/>
          <w:szCs w:val="22"/>
        </w:rPr>
        <w:t>9</w:t>
      </w:r>
      <w:r w:rsidR="00AC603D" w:rsidRPr="00973659">
        <w:rPr>
          <w:sz w:val="22"/>
          <w:szCs w:val="22"/>
        </w:rPr>
        <w:t>.</w:t>
      </w:r>
      <w:r w:rsidR="007C1C9C" w:rsidRPr="00973659">
        <w:rPr>
          <w:sz w:val="22"/>
          <w:szCs w:val="22"/>
        </w:rPr>
        <w:t xml:space="preserve"> </w:t>
      </w:r>
      <w:r w:rsidR="00C848F0" w:rsidRPr="00973659">
        <w:rPr>
          <w:sz w:val="22"/>
          <w:szCs w:val="22"/>
        </w:rPr>
        <w:t xml:space="preserve"> </w:t>
      </w:r>
      <w:r w:rsidR="000272DB" w:rsidRPr="00973659">
        <w:rPr>
          <w:sz w:val="22"/>
          <w:szCs w:val="22"/>
        </w:rPr>
        <w:t xml:space="preserve"> </w:t>
      </w:r>
      <w:r w:rsidR="00ED3F11" w:rsidRPr="00973659">
        <w:rPr>
          <w:sz w:val="22"/>
          <w:szCs w:val="22"/>
        </w:rPr>
        <w:t>Principal’s Report –</w:t>
      </w:r>
      <w:r w:rsidR="009A559B" w:rsidRPr="00973659">
        <w:rPr>
          <w:sz w:val="22"/>
          <w:szCs w:val="22"/>
        </w:rPr>
        <w:t xml:space="preserve"> </w:t>
      </w:r>
    </w:p>
    <w:p w14:paraId="47AF80A8" w14:textId="0A0338B4" w:rsidR="00EC4B0E" w:rsidRDefault="008B6530" w:rsidP="00004D5A">
      <w:pPr>
        <w:widowControl w:val="0"/>
      </w:pPr>
      <w:r>
        <w:t>1</w:t>
      </w:r>
      <w:r w:rsidR="008A5D51">
        <w:t>0</w:t>
      </w:r>
      <w:r w:rsidR="000272DB">
        <w:t>.</w:t>
      </w:r>
      <w:r w:rsidR="00AD1F4E">
        <w:t xml:space="preserve"> </w:t>
      </w:r>
      <w:r w:rsidR="00C848F0">
        <w:t xml:space="preserve"> </w:t>
      </w:r>
      <w:r w:rsidR="000272DB">
        <w:t xml:space="preserve"> </w:t>
      </w:r>
      <w:r w:rsidR="00ED3F11">
        <w:t>Superi</w:t>
      </w:r>
      <w:r w:rsidR="004212AA">
        <w:t>ntendent’s Report – Angela Jangula</w:t>
      </w:r>
    </w:p>
    <w:p w14:paraId="32E77E54" w14:textId="173F3C78" w:rsidR="0061641B" w:rsidRPr="00285DE9" w:rsidRDefault="00CA5F4F" w:rsidP="00285DE9">
      <w:pPr>
        <w:widowControl w:val="0"/>
        <w:numPr>
          <w:ilvl w:val="0"/>
          <w:numId w:val="1"/>
        </w:numPr>
      </w:pPr>
      <w:r w:rsidRPr="00285DE9">
        <w:t>Current Events</w:t>
      </w:r>
      <w:r w:rsidR="00D53808" w:rsidRPr="00285DE9">
        <w:t xml:space="preserve">- </w:t>
      </w:r>
    </w:p>
    <w:p w14:paraId="75E6396C" w14:textId="398CDA2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w:t>
      </w:r>
      <w:r w:rsidR="00E12C97">
        <w:t>ZM2</w:t>
      </w:r>
      <w:r w:rsidRPr="00285DE9">
        <w:t xml:space="preserve"> scores, and Adequate Yearly Progress/Arizona Department of Education School Grading determinations. </w:t>
      </w:r>
    </w:p>
    <w:p w14:paraId="1C35ED6E" w14:textId="61FB7EF0" w:rsidR="00EC4B0E" w:rsidRDefault="008B6530">
      <w:pPr>
        <w:widowControl w:val="0"/>
      </w:pPr>
      <w:r>
        <w:t>1</w:t>
      </w:r>
      <w:r w:rsidR="008A5D51">
        <w:t>1</w:t>
      </w:r>
      <w:r w:rsidR="000272DB">
        <w:t>.</w:t>
      </w:r>
      <w:r w:rsidR="007C1C9C">
        <w:t xml:space="preserve"> </w:t>
      </w:r>
      <w:r w:rsidR="000272DB">
        <w:t xml:space="preserve">  </w:t>
      </w:r>
      <w:r w:rsidR="00ED3F11">
        <w:t>Board’s Report-</w:t>
      </w:r>
    </w:p>
    <w:p w14:paraId="5BE25EEA" w14:textId="77777777" w:rsidR="00B4046E" w:rsidRDefault="00ED3F11" w:rsidP="00B4046E">
      <w:pPr>
        <w:widowControl w:val="0"/>
        <w:numPr>
          <w:ilvl w:val="0"/>
          <w:numId w:val="2"/>
        </w:numPr>
      </w:pPr>
      <w:r>
        <w:t>Current Events</w:t>
      </w:r>
    </w:p>
    <w:p w14:paraId="16601B90" w14:textId="34CDF158" w:rsidR="006B620B" w:rsidRDefault="008B6530">
      <w:pPr>
        <w:widowControl w:val="0"/>
      </w:pPr>
      <w:r>
        <w:t>1</w:t>
      </w:r>
      <w:r w:rsidR="008A5D51">
        <w:t>2</w:t>
      </w:r>
      <w:r w:rsidR="000272DB">
        <w:t>.</w:t>
      </w:r>
      <w:r w:rsidR="00004D5A">
        <w:t xml:space="preserve"> </w:t>
      </w:r>
      <w:r w:rsidR="00ED3F11">
        <w:t xml:space="preserve"> </w:t>
      </w:r>
      <w:r w:rsidR="008D105A">
        <w:t xml:space="preserve"> </w:t>
      </w:r>
      <w:r w:rsidR="003B7EAD">
        <w:t>Future Agend</w:t>
      </w:r>
      <w:r w:rsidR="00BA5D28">
        <w:t xml:space="preserve">a </w:t>
      </w:r>
      <w:r w:rsidR="000C244A">
        <w:t>Items-</w:t>
      </w:r>
      <w:r w:rsidR="008A5D51">
        <w:t xml:space="preserve"> Christy Brown for county grant presentation, family engagement policy Title I, and stipend positions</w:t>
      </w:r>
      <w:r w:rsidR="00A8323D">
        <w:t>, summer school agreements</w:t>
      </w:r>
    </w:p>
    <w:p w14:paraId="000E3404" w14:textId="13E57E4C" w:rsidR="00665D46" w:rsidRDefault="008B6530" w:rsidP="00FC34A4">
      <w:pPr>
        <w:widowControl w:val="0"/>
      </w:pPr>
      <w:r>
        <w:t>1</w:t>
      </w:r>
      <w:r w:rsidR="008A5D51">
        <w:t>3</w:t>
      </w:r>
      <w:r w:rsidR="00AD1F4E">
        <w:t>.</w:t>
      </w:r>
      <w:r w:rsidR="007C1C9C">
        <w:t xml:space="preserve"> </w:t>
      </w:r>
      <w:r w:rsidR="00374BD8">
        <w:t xml:space="preserve">  </w:t>
      </w:r>
      <w:r w:rsidR="007C1C9C">
        <w:t>Adjournme</w:t>
      </w:r>
      <w:r w:rsidR="00AC603D">
        <w:t>nt</w:t>
      </w:r>
    </w:p>
    <w:p w14:paraId="3BEE229E" w14:textId="77777777" w:rsidR="00913643" w:rsidRDefault="00913643" w:rsidP="00FC34A4">
      <w:pPr>
        <w:widowControl w:val="0"/>
      </w:pPr>
    </w:p>
    <w:p w14:paraId="39B2E4D6" w14:textId="26407224" w:rsidR="003434CC" w:rsidRDefault="00524BBA" w:rsidP="00FC34A4">
      <w:pPr>
        <w:widowControl w:val="0"/>
      </w:pPr>
      <w:r>
        <w:t>Dated –</w:t>
      </w:r>
      <w:r w:rsidR="00215E08">
        <w:t xml:space="preserve"> </w:t>
      </w:r>
      <w:r w:rsidR="001678B1">
        <w:t xml:space="preserve">March </w:t>
      </w:r>
      <w:r w:rsidR="00246A8D">
        <w:t>30</w:t>
      </w:r>
      <w:r w:rsidR="001678B1">
        <w:t>, 2023</w:t>
      </w:r>
      <w:r w:rsidR="00ED3F11">
        <w:t xml:space="preserve"> </w:t>
      </w:r>
    </w:p>
    <w:p w14:paraId="1F01BA43" w14:textId="77777777" w:rsidR="006D4BB0" w:rsidRDefault="006D4BB0" w:rsidP="00FC34A4">
      <w:pPr>
        <w:widowControl w:val="0"/>
        <w:rPr>
          <w:sz w:val="18"/>
          <w:szCs w:val="18"/>
        </w:rPr>
      </w:pPr>
    </w:p>
    <w:p w14:paraId="205371FC"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3C489BA0"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887231D" w14:textId="1902B552"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160F6E">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FA48" w14:textId="77777777" w:rsidR="009E1668" w:rsidRDefault="009E1668" w:rsidP="00EC4B0E">
      <w:r>
        <w:separator/>
      </w:r>
    </w:p>
  </w:endnote>
  <w:endnote w:type="continuationSeparator" w:id="0">
    <w:p w14:paraId="37025DB0" w14:textId="77777777" w:rsidR="009E1668" w:rsidRDefault="009E166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8FA2" w14:textId="77777777" w:rsidR="009E1668" w:rsidRDefault="009E1668" w:rsidP="00EC4B0E">
      <w:r w:rsidRPr="00EC4B0E">
        <w:rPr>
          <w:color w:val="000000"/>
        </w:rPr>
        <w:separator/>
      </w:r>
    </w:p>
  </w:footnote>
  <w:footnote w:type="continuationSeparator" w:id="0">
    <w:p w14:paraId="36E070B1" w14:textId="77777777" w:rsidR="009E1668" w:rsidRDefault="009E1668"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2" w15:restartNumberingAfterBreak="0">
    <w:nsid w:val="7C5E6DA5"/>
    <w:multiLevelType w:val="hybridMultilevel"/>
    <w:tmpl w:val="2DB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8719741">
    <w:abstractNumId w:val="0"/>
  </w:num>
  <w:num w:numId="2" w16cid:durableId="698166224">
    <w:abstractNumId w:val="1"/>
  </w:num>
  <w:num w:numId="3" w16cid:durableId="418798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0848"/>
    <w:rsid w:val="000259DA"/>
    <w:rsid w:val="000272DB"/>
    <w:rsid w:val="00041FFC"/>
    <w:rsid w:val="00054506"/>
    <w:rsid w:val="00060037"/>
    <w:rsid w:val="00061FF1"/>
    <w:rsid w:val="0006432B"/>
    <w:rsid w:val="00066438"/>
    <w:rsid w:val="00097C0E"/>
    <w:rsid w:val="000A17A2"/>
    <w:rsid w:val="000A2231"/>
    <w:rsid w:val="000A22FF"/>
    <w:rsid w:val="000B344E"/>
    <w:rsid w:val="000B4EFF"/>
    <w:rsid w:val="000C244A"/>
    <w:rsid w:val="000D165C"/>
    <w:rsid w:val="000D2A81"/>
    <w:rsid w:val="000D5071"/>
    <w:rsid w:val="000D52F9"/>
    <w:rsid w:val="000D6C8F"/>
    <w:rsid w:val="000F2796"/>
    <w:rsid w:val="000F2F6F"/>
    <w:rsid w:val="00102D2B"/>
    <w:rsid w:val="001303BB"/>
    <w:rsid w:val="00134B11"/>
    <w:rsid w:val="001373AD"/>
    <w:rsid w:val="001400A1"/>
    <w:rsid w:val="001604E7"/>
    <w:rsid w:val="00160F6E"/>
    <w:rsid w:val="001678B1"/>
    <w:rsid w:val="001757EE"/>
    <w:rsid w:val="00184181"/>
    <w:rsid w:val="0019069E"/>
    <w:rsid w:val="00196C71"/>
    <w:rsid w:val="001A0258"/>
    <w:rsid w:val="001A0CF5"/>
    <w:rsid w:val="001B6562"/>
    <w:rsid w:val="001B74C4"/>
    <w:rsid w:val="001C4CD6"/>
    <w:rsid w:val="001C699C"/>
    <w:rsid w:val="001D41A4"/>
    <w:rsid w:val="001E32FE"/>
    <w:rsid w:val="002012E9"/>
    <w:rsid w:val="00203A70"/>
    <w:rsid w:val="00204F5C"/>
    <w:rsid w:val="00215E08"/>
    <w:rsid w:val="00224B36"/>
    <w:rsid w:val="00233195"/>
    <w:rsid w:val="00245B62"/>
    <w:rsid w:val="00246A8D"/>
    <w:rsid w:val="00253722"/>
    <w:rsid w:val="00262D3C"/>
    <w:rsid w:val="00263CF0"/>
    <w:rsid w:val="00275050"/>
    <w:rsid w:val="00285DE9"/>
    <w:rsid w:val="002870BE"/>
    <w:rsid w:val="00291912"/>
    <w:rsid w:val="002966F9"/>
    <w:rsid w:val="002A40DD"/>
    <w:rsid w:val="002B02BB"/>
    <w:rsid w:val="002B10AF"/>
    <w:rsid w:val="002D10A9"/>
    <w:rsid w:val="002D2A83"/>
    <w:rsid w:val="002D4B0B"/>
    <w:rsid w:val="002D5A3E"/>
    <w:rsid w:val="002E055C"/>
    <w:rsid w:val="002F01B0"/>
    <w:rsid w:val="002F24DD"/>
    <w:rsid w:val="00313132"/>
    <w:rsid w:val="003132F9"/>
    <w:rsid w:val="00315915"/>
    <w:rsid w:val="00321D9E"/>
    <w:rsid w:val="00323790"/>
    <w:rsid w:val="00341D2F"/>
    <w:rsid w:val="003434CC"/>
    <w:rsid w:val="00346FFB"/>
    <w:rsid w:val="003542F9"/>
    <w:rsid w:val="003553AA"/>
    <w:rsid w:val="0036407E"/>
    <w:rsid w:val="003649F8"/>
    <w:rsid w:val="003704D0"/>
    <w:rsid w:val="00374BD8"/>
    <w:rsid w:val="003753E0"/>
    <w:rsid w:val="003A1265"/>
    <w:rsid w:val="003A2F4A"/>
    <w:rsid w:val="003B45C3"/>
    <w:rsid w:val="003B7EAD"/>
    <w:rsid w:val="003C2C14"/>
    <w:rsid w:val="003D2789"/>
    <w:rsid w:val="003D363F"/>
    <w:rsid w:val="003E0D6F"/>
    <w:rsid w:val="003E61CD"/>
    <w:rsid w:val="003F3B0E"/>
    <w:rsid w:val="003F3DC5"/>
    <w:rsid w:val="003F45A3"/>
    <w:rsid w:val="003F54BB"/>
    <w:rsid w:val="003F66FC"/>
    <w:rsid w:val="00405257"/>
    <w:rsid w:val="00405CAF"/>
    <w:rsid w:val="00407647"/>
    <w:rsid w:val="00413692"/>
    <w:rsid w:val="004212AA"/>
    <w:rsid w:val="004320D7"/>
    <w:rsid w:val="0043219E"/>
    <w:rsid w:val="004440FE"/>
    <w:rsid w:val="00452913"/>
    <w:rsid w:val="00453C64"/>
    <w:rsid w:val="0046775E"/>
    <w:rsid w:val="0047517F"/>
    <w:rsid w:val="00482F30"/>
    <w:rsid w:val="00485736"/>
    <w:rsid w:val="004A058E"/>
    <w:rsid w:val="004B4D41"/>
    <w:rsid w:val="004B6C19"/>
    <w:rsid w:val="004B706E"/>
    <w:rsid w:val="004C566A"/>
    <w:rsid w:val="004C6E40"/>
    <w:rsid w:val="004C7842"/>
    <w:rsid w:val="004D244C"/>
    <w:rsid w:val="004D4C14"/>
    <w:rsid w:val="004F4C41"/>
    <w:rsid w:val="0052006A"/>
    <w:rsid w:val="00520296"/>
    <w:rsid w:val="00524BBA"/>
    <w:rsid w:val="00535C8D"/>
    <w:rsid w:val="005547F7"/>
    <w:rsid w:val="005646DB"/>
    <w:rsid w:val="00573201"/>
    <w:rsid w:val="00582044"/>
    <w:rsid w:val="00587FAD"/>
    <w:rsid w:val="0059011A"/>
    <w:rsid w:val="0059075D"/>
    <w:rsid w:val="005A622B"/>
    <w:rsid w:val="005B6F9B"/>
    <w:rsid w:val="005D05F1"/>
    <w:rsid w:val="005D4F15"/>
    <w:rsid w:val="005E0145"/>
    <w:rsid w:val="005E4D57"/>
    <w:rsid w:val="005F0261"/>
    <w:rsid w:val="005F52D4"/>
    <w:rsid w:val="005F7DB0"/>
    <w:rsid w:val="0061641B"/>
    <w:rsid w:val="0062251C"/>
    <w:rsid w:val="00641ACB"/>
    <w:rsid w:val="006448E1"/>
    <w:rsid w:val="00650859"/>
    <w:rsid w:val="006532D3"/>
    <w:rsid w:val="00655A3A"/>
    <w:rsid w:val="00661891"/>
    <w:rsid w:val="00665D46"/>
    <w:rsid w:val="006739FD"/>
    <w:rsid w:val="00676E2E"/>
    <w:rsid w:val="006830F2"/>
    <w:rsid w:val="006871FC"/>
    <w:rsid w:val="006B11FC"/>
    <w:rsid w:val="006B1A94"/>
    <w:rsid w:val="006B620B"/>
    <w:rsid w:val="006C08C4"/>
    <w:rsid w:val="006C0CBE"/>
    <w:rsid w:val="006C0F88"/>
    <w:rsid w:val="006D0480"/>
    <w:rsid w:val="006D4BB0"/>
    <w:rsid w:val="006E3F33"/>
    <w:rsid w:val="00710C60"/>
    <w:rsid w:val="00721A51"/>
    <w:rsid w:val="00723CFC"/>
    <w:rsid w:val="0074020C"/>
    <w:rsid w:val="00746753"/>
    <w:rsid w:val="00747F99"/>
    <w:rsid w:val="00755B32"/>
    <w:rsid w:val="00755EED"/>
    <w:rsid w:val="007673FC"/>
    <w:rsid w:val="0077310E"/>
    <w:rsid w:val="0077792C"/>
    <w:rsid w:val="007824E7"/>
    <w:rsid w:val="0078496F"/>
    <w:rsid w:val="00795154"/>
    <w:rsid w:val="00797602"/>
    <w:rsid w:val="00797AF1"/>
    <w:rsid w:val="007B20A8"/>
    <w:rsid w:val="007B74EF"/>
    <w:rsid w:val="007C1C9C"/>
    <w:rsid w:val="007C3A97"/>
    <w:rsid w:val="007C715D"/>
    <w:rsid w:val="007D4274"/>
    <w:rsid w:val="007D65F8"/>
    <w:rsid w:val="007D7DB0"/>
    <w:rsid w:val="007D7E6E"/>
    <w:rsid w:val="007F1791"/>
    <w:rsid w:val="007F2AAD"/>
    <w:rsid w:val="008005AC"/>
    <w:rsid w:val="0080081F"/>
    <w:rsid w:val="00813570"/>
    <w:rsid w:val="00813DA1"/>
    <w:rsid w:val="0082060E"/>
    <w:rsid w:val="00822B91"/>
    <w:rsid w:val="008230A3"/>
    <w:rsid w:val="0082556F"/>
    <w:rsid w:val="00826668"/>
    <w:rsid w:val="00826E50"/>
    <w:rsid w:val="00834C4E"/>
    <w:rsid w:val="008500C8"/>
    <w:rsid w:val="00851271"/>
    <w:rsid w:val="008616E8"/>
    <w:rsid w:val="00873E4B"/>
    <w:rsid w:val="00883518"/>
    <w:rsid w:val="00894081"/>
    <w:rsid w:val="008A5D51"/>
    <w:rsid w:val="008B52A1"/>
    <w:rsid w:val="008B6530"/>
    <w:rsid w:val="008C5980"/>
    <w:rsid w:val="008C76DC"/>
    <w:rsid w:val="008D105A"/>
    <w:rsid w:val="008D3AF8"/>
    <w:rsid w:val="008E266E"/>
    <w:rsid w:val="00903143"/>
    <w:rsid w:val="009134A0"/>
    <w:rsid w:val="00913643"/>
    <w:rsid w:val="00916E54"/>
    <w:rsid w:val="00921266"/>
    <w:rsid w:val="00927E5A"/>
    <w:rsid w:val="009658B1"/>
    <w:rsid w:val="00973659"/>
    <w:rsid w:val="0098134B"/>
    <w:rsid w:val="00981F1E"/>
    <w:rsid w:val="00986CC1"/>
    <w:rsid w:val="009911C7"/>
    <w:rsid w:val="009A10B7"/>
    <w:rsid w:val="009A559B"/>
    <w:rsid w:val="009A6669"/>
    <w:rsid w:val="009B04E3"/>
    <w:rsid w:val="009C06FF"/>
    <w:rsid w:val="009C1848"/>
    <w:rsid w:val="009C2041"/>
    <w:rsid w:val="009C4983"/>
    <w:rsid w:val="009D1958"/>
    <w:rsid w:val="009D471A"/>
    <w:rsid w:val="009E1668"/>
    <w:rsid w:val="009F0AB9"/>
    <w:rsid w:val="009F0BA9"/>
    <w:rsid w:val="00A05853"/>
    <w:rsid w:val="00A1475D"/>
    <w:rsid w:val="00A36F9E"/>
    <w:rsid w:val="00A445D2"/>
    <w:rsid w:val="00A46C7C"/>
    <w:rsid w:val="00A51595"/>
    <w:rsid w:val="00A55D13"/>
    <w:rsid w:val="00A668B4"/>
    <w:rsid w:val="00A708A4"/>
    <w:rsid w:val="00A77A11"/>
    <w:rsid w:val="00A82F15"/>
    <w:rsid w:val="00A8323D"/>
    <w:rsid w:val="00AB1A1C"/>
    <w:rsid w:val="00AB321C"/>
    <w:rsid w:val="00AB528B"/>
    <w:rsid w:val="00AC603D"/>
    <w:rsid w:val="00AD1F4E"/>
    <w:rsid w:val="00AE2C9F"/>
    <w:rsid w:val="00AE76ED"/>
    <w:rsid w:val="00AF0A05"/>
    <w:rsid w:val="00AF3E55"/>
    <w:rsid w:val="00B13CF5"/>
    <w:rsid w:val="00B3732A"/>
    <w:rsid w:val="00B4046E"/>
    <w:rsid w:val="00B75EED"/>
    <w:rsid w:val="00B8133C"/>
    <w:rsid w:val="00B9560F"/>
    <w:rsid w:val="00BA5D28"/>
    <w:rsid w:val="00BA6E38"/>
    <w:rsid w:val="00BB55AF"/>
    <w:rsid w:val="00BD1414"/>
    <w:rsid w:val="00BD33D1"/>
    <w:rsid w:val="00BD41DF"/>
    <w:rsid w:val="00BE33EA"/>
    <w:rsid w:val="00BF610A"/>
    <w:rsid w:val="00BF63A4"/>
    <w:rsid w:val="00C0128E"/>
    <w:rsid w:val="00C150FC"/>
    <w:rsid w:val="00C27151"/>
    <w:rsid w:val="00C30981"/>
    <w:rsid w:val="00C47F23"/>
    <w:rsid w:val="00C52111"/>
    <w:rsid w:val="00C533FF"/>
    <w:rsid w:val="00C5478D"/>
    <w:rsid w:val="00C848F0"/>
    <w:rsid w:val="00C938EC"/>
    <w:rsid w:val="00CA5F4F"/>
    <w:rsid w:val="00CA6000"/>
    <w:rsid w:val="00CA63B3"/>
    <w:rsid w:val="00CA7FB4"/>
    <w:rsid w:val="00CB187B"/>
    <w:rsid w:val="00CC33C6"/>
    <w:rsid w:val="00D04F54"/>
    <w:rsid w:val="00D225A0"/>
    <w:rsid w:val="00D27CB4"/>
    <w:rsid w:val="00D53808"/>
    <w:rsid w:val="00D54B73"/>
    <w:rsid w:val="00D57201"/>
    <w:rsid w:val="00D60A91"/>
    <w:rsid w:val="00D720A9"/>
    <w:rsid w:val="00D74FA1"/>
    <w:rsid w:val="00D777C6"/>
    <w:rsid w:val="00D845A5"/>
    <w:rsid w:val="00D93F10"/>
    <w:rsid w:val="00DA004E"/>
    <w:rsid w:val="00DB145F"/>
    <w:rsid w:val="00DB3D2F"/>
    <w:rsid w:val="00DC244D"/>
    <w:rsid w:val="00DC49BE"/>
    <w:rsid w:val="00DC523C"/>
    <w:rsid w:val="00DD58F0"/>
    <w:rsid w:val="00DF4D3E"/>
    <w:rsid w:val="00E00B41"/>
    <w:rsid w:val="00E01CD8"/>
    <w:rsid w:val="00E03616"/>
    <w:rsid w:val="00E10CE3"/>
    <w:rsid w:val="00E12C97"/>
    <w:rsid w:val="00E1491C"/>
    <w:rsid w:val="00E17896"/>
    <w:rsid w:val="00E22127"/>
    <w:rsid w:val="00E238EB"/>
    <w:rsid w:val="00E36EFA"/>
    <w:rsid w:val="00E65BEB"/>
    <w:rsid w:val="00E71F45"/>
    <w:rsid w:val="00E84AB8"/>
    <w:rsid w:val="00E87483"/>
    <w:rsid w:val="00E95F30"/>
    <w:rsid w:val="00E97B99"/>
    <w:rsid w:val="00EB3D5A"/>
    <w:rsid w:val="00EB4829"/>
    <w:rsid w:val="00EC4B0E"/>
    <w:rsid w:val="00ED149A"/>
    <w:rsid w:val="00ED3F11"/>
    <w:rsid w:val="00EE0469"/>
    <w:rsid w:val="00EE2EFF"/>
    <w:rsid w:val="00EF073C"/>
    <w:rsid w:val="00EF10EB"/>
    <w:rsid w:val="00EF6A25"/>
    <w:rsid w:val="00F213A9"/>
    <w:rsid w:val="00F346C4"/>
    <w:rsid w:val="00F36866"/>
    <w:rsid w:val="00F4078B"/>
    <w:rsid w:val="00F61DC7"/>
    <w:rsid w:val="00F947B5"/>
    <w:rsid w:val="00F96568"/>
    <w:rsid w:val="00FA728B"/>
    <w:rsid w:val="00FB135D"/>
    <w:rsid w:val="00FB30FC"/>
    <w:rsid w:val="00FC34A4"/>
    <w:rsid w:val="00FD06E1"/>
    <w:rsid w:val="00FF32F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E51E"/>
  <w15:docId w15:val="{8CBF64FF-ED1A-4148-9EE9-8F3DA1DF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2023-03-29T15:59:00Z</cp:lastPrinted>
  <dcterms:created xsi:type="dcterms:W3CDTF">2023-03-29T15:59:00Z</dcterms:created>
  <dcterms:modified xsi:type="dcterms:W3CDTF">2023-03-30T16:49:00Z</dcterms:modified>
</cp:coreProperties>
</file>