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7159" w14:textId="77777777" w:rsidR="004212AA" w:rsidRDefault="004212AA">
      <w:pPr>
        <w:widowControl w:val="0"/>
        <w:jc w:val="center"/>
        <w:rPr>
          <w:sz w:val="22"/>
          <w:szCs w:val="22"/>
        </w:rPr>
      </w:pPr>
    </w:p>
    <w:p w14:paraId="3F443AEC"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37955689" w14:textId="77777777" w:rsidR="00F33EF0" w:rsidRDefault="00F33EF0" w:rsidP="00F33EF0">
      <w:pPr>
        <w:widowControl w:val="0"/>
        <w:jc w:val="center"/>
        <w:rPr>
          <w:b/>
          <w:sz w:val="22"/>
          <w:szCs w:val="22"/>
          <w:u w:val="single"/>
        </w:rPr>
      </w:pPr>
      <w:r>
        <w:rPr>
          <w:b/>
          <w:sz w:val="22"/>
          <w:szCs w:val="22"/>
          <w:u w:val="single"/>
        </w:rPr>
        <w:t>(Agenda also available on Canon School District Front Door and Canon School Entrance)</w:t>
      </w:r>
    </w:p>
    <w:p w14:paraId="7725A7B3" w14:textId="77777777" w:rsidR="00F33EF0" w:rsidRDefault="00F33EF0">
      <w:pPr>
        <w:widowControl w:val="0"/>
        <w:jc w:val="center"/>
        <w:rPr>
          <w:b/>
          <w:sz w:val="22"/>
          <w:szCs w:val="22"/>
          <w:u w:val="single"/>
        </w:rPr>
      </w:pPr>
    </w:p>
    <w:p w14:paraId="7A9F6760" w14:textId="77777777" w:rsidR="00CA6000" w:rsidRDefault="00CA6000">
      <w:pPr>
        <w:widowControl w:val="0"/>
        <w:jc w:val="center"/>
      </w:pPr>
    </w:p>
    <w:p w14:paraId="5066CF5D" w14:textId="2231A29F" w:rsidR="00F36866" w:rsidRPr="00B8519E" w:rsidRDefault="00ED3F11" w:rsidP="00F36866">
      <w:pPr>
        <w:pStyle w:val="BodyText"/>
        <w:rPr>
          <w:rFonts w:asciiTheme="minorHAnsi" w:hAnsiTheme="minorHAnsi" w:cstheme="minorHAnsi"/>
          <w:sz w:val="20"/>
        </w:rPr>
      </w:pPr>
      <w:r w:rsidRPr="00B8519E">
        <w:rPr>
          <w:rFonts w:asciiTheme="minorHAnsi" w:hAnsiTheme="minorHAnsi" w:cstheme="minorHAnsi"/>
          <w:sz w:val="20"/>
        </w:rPr>
        <w:t xml:space="preserve">Pursuant to Arizona Revised Statutes Annotated (A.R.S) 38-431.02, notice is hereby given to the members of the School Board and to the general public that the Board will hold a meeting open to the public on </w:t>
      </w:r>
      <w:r w:rsidR="006A51AC" w:rsidRPr="00B8519E">
        <w:rPr>
          <w:rFonts w:asciiTheme="minorHAnsi" w:hAnsiTheme="minorHAnsi" w:cstheme="minorHAnsi"/>
          <w:b/>
          <w:szCs w:val="24"/>
        </w:rPr>
        <w:t xml:space="preserve">February </w:t>
      </w:r>
      <w:r w:rsidR="00DB77D4">
        <w:rPr>
          <w:rFonts w:asciiTheme="minorHAnsi" w:hAnsiTheme="minorHAnsi" w:cstheme="minorHAnsi"/>
          <w:b/>
          <w:szCs w:val="24"/>
        </w:rPr>
        <w:t>6</w:t>
      </w:r>
      <w:r w:rsidRPr="00B8519E">
        <w:rPr>
          <w:rFonts w:asciiTheme="minorHAnsi" w:hAnsiTheme="minorHAnsi" w:cstheme="minorHAnsi"/>
          <w:b/>
          <w:szCs w:val="24"/>
        </w:rPr>
        <w:t>, 20</w:t>
      </w:r>
      <w:r w:rsidR="00DE25C6" w:rsidRPr="00B8519E">
        <w:rPr>
          <w:rFonts w:asciiTheme="minorHAnsi" w:hAnsiTheme="minorHAnsi" w:cstheme="minorHAnsi"/>
          <w:b/>
          <w:szCs w:val="24"/>
        </w:rPr>
        <w:t>2</w:t>
      </w:r>
      <w:r w:rsidR="00DB77D4">
        <w:rPr>
          <w:rFonts w:asciiTheme="minorHAnsi" w:hAnsiTheme="minorHAnsi" w:cstheme="minorHAnsi"/>
          <w:b/>
          <w:szCs w:val="24"/>
        </w:rPr>
        <w:t>3</w:t>
      </w:r>
      <w:r w:rsidRPr="00B8519E">
        <w:rPr>
          <w:rFonts w:asciiTheme="minorHAnsi" w:hAnsiTheme="minorHAnsi" w:cstheme="minorHAnsi"/>
          <w:sz w:val="20"/>
        </w:rPr>
        <w:t xml:space="preserve">.  The meeting will begin </w:t>
      </w:r>
      <w:r w:rsidRPr="00B8519E">
        <w:rPr>
          <w:rFonts w:asciiTheme="minorHAnsi" w:hAnsiTheme="minorHAnsi" w:cstheme="minorHAnsi"/>
          <w:szCs w:val="24"/>
        </w:rPr>
        <w:t xml:space="preserve">at </w:t>
      </w:r>
      <w:r w:rsidR="00DB77D4">
        <w:rPr>
          <w:rFonts w:asciiTheme="minorHAnsi" w:hAnsiTheme="minorHAnsi" w:cstheme="minorHAnsi"/>
          <w:b/>
          <w:szCs w:val="24"/>
        </w:rPr>
        <w:t>4</w:t>
      </w:r>
      <w:r w:rsidRPr="00B8519E">
        <w:rPr>
          <w:rFonts w:asciiTheme="minorHAnsi" w:hAnsiTheme="minorHAnsi" w:cstheme="minorHAnsi"/>
          <w:b/>
          <w:szCs w:val="24"/>
        </w:rPr>
        <w:t>:00 p.m. in the School Library</w:t>
      </w:r>
      <w:r w:rsidRPr="00B8519E">
        <w:rPr>
          <w:rFonts w:asciiTheme="minorHAnsi" w:hAnsiTheme="minorHAnsi" w:cstheme="minorHAnsi"/>
          <w:szCs w:val="24"/>
        </w:rPr>
        <w:t>.</w:t>
      </w:r>
      <w:r w:rsidRPr="00B8519E">
        <w:rPr>
          <w:rFonts w:asciiTheme="minorHAnsi" w:hAnsiTheme="minorHAnsi" w:cstheme="minorHAnsi"/>
          <w:sz w:val="20"/>
        </w:rPr>
        <w:t xml:space="preserve"> The Board will consider the items listed on the agenda and will take action when necessary and appropriate.</w:t>
      </w:r>
      <w:r w:rsidR="00650859" w:rsidRPr="00B8519E">
        <w:rPr>
          <w:rFonts w:asciiTheme="minorHAnsi" w:hAnsiTheme="minorHAnsi" w:cstheme="minorHAnsi"/>
          <w:sz w:val="20"/>
        </w:rPr>
        <w:t xml:space="preserve"> </w:t>
      </w:r>
      <w:r w:rsidRPr="00B8519E">
        <w:rPr>
          <w:rFonts w:asciiTheme="minorHAnsi" w:hAnsiTheme="minorHAnsi" w:cstheme="minorHAnsi"/>
          <w:sz w:val="20"/>
        </w:rPr>
        <w:t>The Board reserves the right to change the order of items on the agenda, with the exception of public hearings. One or more members of the Board may participate in the meeting by telephonic communications.</w:t>
      </w:r>
    </w:p>
    <w:p w14:paraId="132DF090" w14:textId="77777777" w:rsidR="00EC4B0E" w:rsidRPr="00B8519E" w:rsidRDefault="00E01CD8" w:rsidP="00F36866">
      <w:pPr>
        <w:pStyle w:val="BodyText"/>
        <w:spacing w:after="0"/>
        <w:rPr>
          <w:rFonts w:asciiTheme="minorHAnsi" w:hAnsiTheme="minorHAnsi" w:cstheme="minorHAnsi"/>
          <w:sz w:val="20"/>
        </w:rPr>
      </w:pPr>
      <w:r w:rsidRPr="00B8519E">
        <w:rPr>
          <w:rFonts w:asciiTheme="minorHAnsi" w:hAnsiTheme="minorHAnsi" w:cstheme="minorHAnsi"/>
          <w:sz w:val="20"/>
        </w:rPr>
        <w:t>1</w:t>
      </w:r>
      <w:r w:rsidR="00927E5A" w:rsidRPr="00B8519E">
        <w:rPr>
          <w:rFonts w:asciiTheme="minorHAnsi" w:hAnsiTheme="minorHAnsi" w:cstheme="minorHAnsi"/>
          <w:sz w:val="20"/>
        </w:rPr>
        <w:t xml:space="preserve">.      </w:t>
      </w:r>
      <w:r w:rsidR="00ED3F11" w:rsidRPr="00B8519E">
        <w:rPr>
          <w:rFonts w:asciiTheme="minorHAnsi" w:hAnsiTheme="minorHAnsi" w:cstheme="minorHAnsi"/>
          <w:sz w:val="20"/>
        </w:rPr>
        <w:t>Call to Order</w:t>
      </w:r>
    </w:p>
    <w:p w14:paraId="64728C9E" w14:textId="77777777" w:rsidR="00EC4B0E" w:rsidRPr="00B8519E" w:rsidRDefault="00E01CD8">
      <w:pPr>
        <w:widowControl w:val="0"/>
        <w:rPr>
          <w:rFonts w:asciiTheme="minorHAnsi" w:hAnsiTheme="minorHAnsi" w:cstheme="minorHAnsi"/>
        </w:rPr>
      </w:pPr>
      <w:r w:rsidRPr="00B8519E">
        <w:rPr>
          <w:rFonts w:asciiTheme="minorHAnsi" w:hAnsiTheme="minorHAnsi" w:cstheme="minorHAnsi"/>
        </w:rPr>
        <w:t>2</w:t>
      </w:r>
      <w:r w:rsidR="00004D5A" w:rsidRPr="00B8519E">
        <w:rPr>
          <w:rFonts w:asciiTheme="minorHAnsi" w:hAnsiTheme="minorHAnsi" w:cstheme="minorHAnsi"/>
        </w:rPr>
        <w:t xml:space="preserve">.      </w:t>
      </w:r>
      <w:r w:rsidR="00ED3F11" w:rsidRPr="00B8519E">
        <w:rPr>
          <w:rFonts w:asciiTheme="minorHAnsi" w:hAnsiTheme="minorHAnsi" w:cstheme="minorHAnsi"/>
        </w:rPr>
        <w:t>Pledge of Allegiance</w:t>
      </w:r>
    </w:p>
    <w:p w14:paraId="19896E1B" w14:textId="77777777" w:rsidR="00EC4B0E" w:rsidRPr="00B8519E" w:rsidRDefault="00E01CD8">
      <w:pPr>
        <w:widowControl w:val="0"/>
        <w:rPr>
          <w:rFonts w:asciiTheme="minorHAnsi" w:hAnsiTheme="minorHAnsi" w:cstheme="minorHAnsi"/>
        </w:rPr>
      </w:pPr>
      <w:r w:rsidRPr="00B8519E">
        <w:rPr>
          <w:rFonts w:asciiTheme="minorHAnsi" w:hAnsiTheme="minorHAnsi" w:cstheme="minorHAnsi"/>
        </w:rPr>
        <w:t>3</w:t>
      </w:r>
      <w:r w:rsidR="00ED3F11" w:rsidRPr="00B8519E">
        <w:rPr>
          <w:rFonts w:asciiTheme="minorHAnsi" w:hAnsiTheme="minorHAnsi" w:cstheme="minorHAnsi"/>
        </w:rPr>
        <w:t>.      Call to Public</w:t>
      </w:r>
    </w:p>
    <w:p w14:paraId="4851BA14" w14:textId="77777777" w:rsidR="004212AA" w:rsidRPr="00B8519E" w:rsidRDefault="004212AA">
      <w:pPr>
        <w:widowControl w:val="0"/>
        <w:rPr>
          <w:rFonts w:asciiTheme="minorHAnsi" w:hAnsiTheme="minorHAnsi" w:cstheme="minorHAnsi"/>
        </w:rPr>
      </w:pPr>
    </w:p>
    <w:p w14:paraId="025C7AEB" w14:textId="77777777" w:rsidR="0074020C" w:rsidRPr="00B8519E" w:rsidRDefault="00ED3F11">
      <w:pPr>
        <w:widowControl w:val="0"/>
        <w:rPr>
          <w:rFonts w:asciiTheme="minorHAnsi" w:hAnsiTheme="minorHAnsi" w:cstheme="minorHAnsi"/>
        </w:rPr>
      </w:pPr>
      <w:r w:rsidRPr="00B8519E">
        <w:rPr>
          <w:rFonts w:asciiTheme="minorHAnsi" w:hAnsiTheme="minorHAnsi" w:cstheme="minorHAnsi"/>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30E44132" w14:textId="77777777" w:rsidR="002D4B0B" w:rsidRPr="00B8519E" w:rsidRDefault="002D4B0B">
      <w:pPr>
        <w:widowControl w:val="0"/>
        <w:rPr>
          <w:rFonts w:asciiTheme="minorHAnsi" w:hAnsiTheme="minorHAnsi" w:cstheme="minorHAnsi"/>
        </w:rPr>
      </w:pPr>
    </w:p>
    <w:p w14:paraId="3BEE2477" w14:textId="0285CA0B" w:rsidR="00AE460D" w:rsidRPr="00B8519E" w:rsidRDefault="00795154">
      <w:pPr>
        <w:widowControl w:val="0"/>
        <w:rPr>
          <w:rFonts w:asciiTheme="minorHAnsi" w:hAnsiTheme="minorHAnsi" w:cstheme="minorHAnsi"/>
        </w:rPr>
      </w:pPr>
      <w:r w:rsidRPr="00B8519E">
        <w:rPr>
          <w:rFonts w:asciiTheme="minorHAnsi" w:hAnsiTheme="minorHAnsi" w:cstheme="minorHAnsi"/>
        </w:rPr>
        <w:t>4</w:t>
      </w:r>
      <w:r w:rsidR="00ED149A" w:rsidRPr="00B8519E">
        <w:rPr>
          <w:rFonts w:asciiTheme="minorHAnsi" w:hAnsiTheme="minorHAnsi" w:cstheme="minorHAnsi"/>
        </w:rPr>
        <w:t>.   Recogniti</w:t>
      </w:r>
      <w:r w:rsidR="004B38BC" w:rsidRPr="00B8519E">
        <w:rPr>
          <w:rFonts w:asciiTheme="minorHAnsi" w:hAnsiTheme="minorHAnsi" w:cstheme="minorHAnsi"/>
        </w:rPr>
        <w:t>ons- Student and staff recognitio</w:t>
      </w:r>
      <w:r w:rsidR="00830B01" w:rsidRPr="00B8519E">
        <w:rPr>
          <w:rFonts w:asciiTheme="minorHAnsi" w:hAnsiTheme="minorHAnsi" w:cstheme="minorHAnsi"/>
        </w:rPr>
        <w:t>ns</w:t>
      </w:r>
    </w:p>
    <w:p w14:paraId="2FC397E6" w14:textId="77777777" w:rsidR="00C848F0" w:rsidRPr="00B8519E" w:rsidRDefault="00795154" w:rsidP="00665D46">
      <w:pPr>
        <w:widowControl w:val="0"/>
        <w:rPr>
          <w:rFonts w:asciiTheme="minorHAnsi" w:hAnsiTheme="minorHAnsi" w:cstheme="minorHAnsi"/>
        </w:rPr>
      </w:pPr>
      <w:r w:rsidRPr="00B8519E">
        <w:rPr>
          <w:rFonts w:asciiTheme="minorHAnsi" w:hAnsiTheme="minorHAnsi" w:cstheme="minorHAnsi"/>
        </w:rPr>
        <w:t>5</w:t>
      </w:r>
      <w:r w:rsidR="00054506" w:rsidRPr="00B8519E">
        <w:rPr>
          <w:rFonts w:asciiTheme="minorHAnsi" w:hAnsiTheme="minorHAnsi" w:cstheme="minorHAnsi"/>
        </w:rPr>
        <w:t>.</w:t>
      </w:r>
      <w:r w:rsidR="00041FFC" w:rsidRPr="00B8519E">
        <w:rPr>
          <w:rFonts w:asciiTheme="minorHAnsi" w:hAnsiTheme="minorHAnsi" w:cstheme="minorHAnsi"/>
        </w:rPr>
        <w:t xml:space="preserve"> </w:t>
      </w:r>
      <w:r w:rsidR="000272DB" w:rsidRPr="00B8519E">
        <w:rPr>
          <w:rFonts w:asciiTheme="minorHAnsi" w:hAnsiTheme="minorHAnsi" w:cstheme="minorHAnsi"/>
        </w:rPr>
        <w:t xml:space="preserve">  </w:t>
      </w:r>
      <w:r w:rsidR="00ED3F11" w:rsidRPr="00B8519E">
        <w:rPr>
          <w:rFonts w:asciiTheme="minorHAnsi" w:hAnsiTheme="minorHAnsi" w:cstheme="minorHAnsi"/>
        </w:rPr>
        <w:t>Consent Agenda</w:t>
      </w:r>
    </w:p>
    <w:p w14:paraId="7DA712B1" w14:textId="77777777" w:rsidR="001B6562" w:rsidRPr="00B8519E" w:rsidRDefault="00665D46" w:rsidP="006830F2">
      <w:pPr>
        <w:widowControl w:val="0"/>
        <w:ind w:firstLine="720"/>
        <w:rPr>
          <w:rFonts w:asciiTheme="minorHAnsi" w:hAnsiTheme="minorHAnsi" w:cstheme="minorHAnsi"/>
        </w:rPr>
      </w:pPr>
      <w:r w:rsidRPr="00B8519E">
        <w:rPr>
          <w:rFonts w:asciiTheme="minorHAnsi" w:hAnsiTheme="minorHAnsi" w:cstheme="minorHAnsi"/>
        </w:rPr>
        <w:t>A</w:t>
      </w:r>
      <w:r w:rsidR="00A1475D" w:rsidRPr="00B8519E">
        <w:rPr>
          <w:rFonts w:asciiTheme="minorHAnsi" w:hAnsiTheme="minorHAnsi" w:cstheme="minorHAnsi"/>
        </w:rPr>
        <w:t>.</w:t>
      </w:r>
      <w:r w:rsidR="00285DE9" w:rsidRPr="00B8519E">
        <w:rPr>
          <w:rFonts w:asciiTheme="minorHAnsi" w:hAnsiTheme="minorHAnsi" w:cstheme="minorHAnsi"/>
        </w:rPr>
        <w:t xml:space="preserve">  </w:t>
      </w:r>
      <w:r w:rsidR="00ED3F11" w:rsidRPr="00B8519E">
        <w:rPr>
          <w:rFonts w:asciiTheme="minorHAnsi" w:hAnsiTheme="minorHAnsi" w:cstheme="minorHAnsi"/>
        </w:rPr>
        <w:t>Approval of Vouchers</w:t>
      </w:r>
      <w:r w:rsidR="00B75EED" w:rsidRPr="00B8519E">
        <w:rPr>
          <w:rFonts w:asciiTheme="minorHAnsi" w:hAnsiTheme="minorHAnsi" w:cstheme="minorHAnsi"/>
        </w:rPr>
        <w:t xml:space="preserve"> </w:t>
      </w:r>
    </w:p>
    <w:p w14:paraId="0D84FCBA" w14:textId="77777777" w:rsidR="001B6562" w:rsidRPr="00B8519E" w:rsidRDefault="00665D46" w:rsidP="006830F2">
      <w:pPr>
        <w:widowControl w:val="0"/>
        <w:ind w:firstLine="720"/>
        <w:rPr>
          <w:rFonts w:asciiTheme="minorHAnsi" w:hAnsiTheme="minorHAnsi" w:cstheme="minorHAnsi"/>
        </w:rPr>
      </w:pPr>
      <w:r w:rsidRPr="00B8519E">
        <w:rPr>
          <w:rFonts w:asciiTheme="minorHAnsi" w:hAnsiTheme="minorHAnsi" w:cstheme="minorHAnsi"/>
        </w:rPr>
        <w:t>B</w:t>
      </w:r>
      <w:r w:rsidR="00A1475D" w:rsidRPr="00B8519E">
        <w:rPr>
          <w:rFonts w:asciiTheme="minorHAnsi" w:hAnsiTheme="minorHAnsi" w:cstheme="minorHAnsi"/>
        </w:rPr>
        <w:t>.</w:t>
      </w:r>
      <w:r w:rsidR="001B6562" w:rsidRPr="00B8519E">
        <w:rPr>
          <w:rFonts w:asciiTheme="minorHAnsi" w:hAnsiTheme="minorHAnsi" w:cstheme="minorHAnsi"/>
        </w:rPr>
        <w:t xml:space="preserve">  Approval of Board Minutes</w:t>
      </w:r>
    </w:p>
    <w:p w14:paraId="3C920A7B" w14:textId="1AA2C794" w:rsidR="00CF0506" w:rsidRDefault="00665D46" w:rsidP="00EE286D">
      <w:pPr>
        <w:widowControl w:val="0"/>
        <w:ind w:firstLine="720"/>
        <w:rPr>
          <w:rFonts w:asciiTheme="minorHAnsi" w:hAnsiTheme="minorHAnsi" w:cstheme="minorHAnsi"/>
        </w:rPr>
      </w:pPr>
      <w:r w:rsidRPr="00B8519E">
        <w:rPr>
          <w:rFonts w:asciiTheme="minorHAnsi" w:hAnsiTheme="minorHAnsi" w:cstheme="minorHAnsi"/>
        </w:rPr>
        <w:t>C</w:t>
      </w:r>
      <w:r w:rsidR="00A1475D" w:rsidRPr="00B8519E">
        <w:rPr>
          <w:rFonts w:asciiTheme="minorHAnsi" w:hAnsiTheme="minorHAnsi" w:cstheme="minorHAnsi"/>
        </w:rPr>
        <w:t xml:space="preserve">. </w:t>
      </w:r>
      <w:r w:rsidR="00285DE9" w:rsidRPr="00B8519E">
        <w:rPr>
          <w:rFonts w:asciiTheme="minorHAnsi" w:hAnsiTheme="minorHAnsi" w:cstheme="minorHAnsi"/>
        </w:rPr>
        <w:t xml:space="preserve"> </w:t>
      </w:r>
      <w:r w:rsidR="001B6562" w:rsidRPr="00B8519E">
        <w:rPr>
          <w:rFonts w:asciiTheme="minorHAnsi" w:hAnsiTheme="minorHAnsi" w:cstheme="minorHAnsi"/>
        </w:rPr>
        <w:t>Approval of Student Activity Account</w:t>
      </w:r>
      <w:r w:rsidR="00B75EED" w:rsidRPr="00B8519E">
        <w:rPr>
          <w:rFonts w:asciiTheme="minorHAnsi" w:hAnsiTheme="minorHAnsi" w:cstheme="minorHAnsi"/>
        </w:rPr>
        <w:t xml:space="preserve"> </w:t>
      </w:r>
    </w:p>
    <w:p w14:paraId="71CF3EBF" w14:textId="001D6FBB" w:rsidR="00A56C49" w:rsidRDefault="00A56C49" w:rsidP="00EE286D">
      <w:pPr>
        <w:widowControl w:val="0"/>
        <w:ind w:firstLine="720"/>
        <w:rPr>
          <w:rFonts w:asciiTheme="minorHAnsi" w:hAnsiTheme="minorHAnsi" w:cstheme="minorHAnsi"/>
        </w:rPr>
      </w:pPr>
      <w:r>
        <w:rPr>
          <w:rFonts w:asciiTheme="minorHAnsi" w:hAnsiTheme="minorHAnsi" w:cstheme="minorHAnsi"/>
        </w:rPr>
        <w:t>D. Acceptance of Kim Burke Resignation</w:t>
      </w:r>
    </w:p>
    <w:p w14:paraId="628408A1" w14:textId="77777777" w:rsidR="00EE286D" w:rsidRPr="00B8519E" w:rsidRDefault="00EE286D" w:rsidP="00EE286D">
      <w:pPr>
        <w:widowControl w:val="0"/>
        <w:ind w:firstLine="720"/>
        <w:rPr>
          <w:rFonts w:asciiTheme="minorHAnsi" w:hAnsiTheme="minorHAnsi" w:cstheme="minorHAnsi"/>
        </w:rPr>
      </w:pPr>
    </w:p>
    <w:p w14:paraId="647BFADA" w14:textId="77777777" w:rsidR="00A17700" w:rsidRDefault="007F6F9E" w:rsidP="00A17700">
      <w:r>
        <w:rPr>
          <w:rFonts w:asciiTheme="minorHAnsi" w:hAnsiTheme="minorHAnsi" w:cstheme="minorHAnsi"/>
        </w:rPr>
        <w:t>6</w:t>
      </w:r>
      <w:r w:rsidR="004B38BC" w:rsidRPr="00B8519E">
        <w:rPr>
          <w:rFonts w:asciiTheme="minorHAnsi" w:hAnsiTheme="minorHAnsi" w:cstheme="minorHAnsi"/>
        </w:rPr>
        <w:t>.</w:t>
      </w:r>
      <w:proofErr w:type="gramStart"/>
      <w:r w:rsidR="004B38BC" w:rsidRPr="00B8519E">
        <w:rPr>
          <w:rFonts w:asciiTheme="minorHAnsi" w:hAnsiTheme="minorHAnsi" w:cstheme="minorHAnsi"/>
        </w:rPr>
        <w:t xml:space="preserve">  </w:t>
      </w:r>
      <w:r w:rsidR="00A17700">
        <w:t>.</w:t>
      </w:r>
      <w:proofErr w:type="gramEnd"/>
      <w:r w:rsidR="00A17700">
        <w:t xml:space="preserve">  First Reading and Discussion and Approval of ASBA - Policy Services’ Policy Advisories Canon wants to </w:t>
      </w:r>
    </w:p>
    <w:p w14:paraId="035376F5" w14:textId="77777777" w:rsidR="00A17700" w:rsidRDefault="00A17700" w:rsidP="00A17700">
      <w:r>
        <w:t xml:space="preserve">Update/Add/Remove from the Governing Board’s Policies and Administrative Regulations:   </w:t>
      </w:r>
    </w:p>
    <w:p w14:paraId="3A6F0E30" w14:textId="77777777" w:rsidR="000F250E" w:rsidRDefault="000F250E" w:rsidP="000F250E">
      <w:r>
        <w:t>POLICY SERVICES</w:t>
      </w:r>
    </w:p>
    <w:p w14:paraId="518022B3" w14:textId="77777777" w:rsidR="000F250E" w:rsidRDefault="000F250E" w:rsidP="000F250E"/>
    <w:p w14:paraId="3BC01002" w14:textId="77777777" w:rsidR="000F250E" w:rsidRDefault="000F250E" w:rsidP="000F250E">
      <w:r>
        <w:t>ADVISORY</w:t>
      </w:r>
    </w:p>
    <w:p w14:paraId="5232F48B" w14:textId="77777777" w:rsidR="000F250E" w:rsidRDefault="000F250E" w:rsidP="000F250E"/>
    <w:p w14:paraId="07DC4DD8" w14:textId="77777777" w:rsidR="000F250E" w:rsidRDefault="000F250E" w:rsidP="000F250E">
      <w:r>
        <w:t>Volume 35, Number 1 January 2023</w:t>
      </w:r>
    </w:p>
    <w:p w14:paraId="29A306AD" w14:textId="77777777" w:rsidR="000F250E" w:rsidRDefault="000F250E" w:rsidP="000F250E"/>
    <w:p w14:paraId="3CCD3B1D" w14:textId="71BF23CC" w:rsidR="000F250E" w:rsidRDefault="000F250E" w:rsidP="000F250E">
      <w:r>
        <w:t>Policy Advisory No. 739 ... (NEW) Exhibit — IHAMB-EA — Family Life Education (NEW) Exhibit — IHAMB-EB — Family Life Education</w:t>
      </w:r>
    </w:p>
    <w:p w14:paraId="4547A83C" w14:textId="5EEB6061" w:rsidR="000F250E" w:rsidRDefault="000F250E" w:rsidP="000F250E">
      <w:r>
        <w:t>Policy Advisory No. 740 ............... (NEW) Exhibit — IJL-E — Library Materials Selection and Adoption</w:t>
      </w:r>
    </w:p>
    <w:p w14:paraId="193340A5" w14:textId="77ED318D" w:rsidR="000F250E" w:rsidRDefault="000F250E" w:rsidP="000F250E">
      <w:r>
        <w:t>Policy Advisory No. 741 ............................... Policy — JFABDA— Admission of Students in Foster Care Regulation — JFABDA — Admission of Students in Foster Care</w:t>
      </w:r>
    </w:p>
    <w:p w14:paraId="652FD5BD" w14:textId="5C1C856A" w:rsidR="000F250E" w:rsidRDefault="000F250E" w:rsidP="000F250E">
      <w:r>
        <w:t>Policy Advisory No. 742 ......... Exhibit — JHD-EB — Exclusions and Exemptions from School Attendance</w:t>
      </w:r>
    </w:p>
    <w:p w14:paraId="481AE33E" w14:textId="58604EF4" w:rsidR="000F250E" w:rsidRDefault="000F250E" w:rsidP="000F250E">
      <w:r>
        <w:t>Policy Advisory No. 743 .......... (NEW) Exhibit — KB-EC — Parental Involvement in Education</w:t>
      </w:r>
    </w:p>
    <w:p w14:paraId="3F86CA54" w14:textId="5BD5E8C9" w:rsidR="000F250E" w:rsidRDefault="000F250E" w:rsidP="000F250E">
      <w:pPr>
        <w:widowControl w:val="0"/>
      </w:pPr>
      <w:r>
        <w:t>Other Policies to update:</w:t>
      </w:r>
    </w:p>
    <w:p w14:paraId="4A8CA2DB" w14:textId="01734E12" w:rsidR="000F250E" w:rsidRDefault="000F250E" w:rsidP="000F250E">
      <w:pPr>
        <w:widowControl w:val="0"/>
      </w:pPr>
      <w:r>
        <w:t>Policy Advisory for GCO-Evaluation of Professional Staff Members</w:t>
      </w:r>
    </w:p>
    <w:p w14:paraId="10508387" w14:textId="626EE192" w:rsidR="000F250E" w:rsidRDefault="000F250E" w:rsidP="000F250E">
      <w:pPr>
        <w:widowControl w:val="0"/>
      </w:pPr>
      <w:r>
        <w:t>Policy JJIB- Interscholastic sports</w:t>
      </w:r>
    </w:p>
    <w:p w14:paraId="7BD28EF5" w14:textId="154B1A82" w:rsidR="000F250E" w:rsidRDefault="000F250E" w:rsidP="000F250E">
      <w:pPr>
        <w:widowControl w:val="0"/>
      </w:pPr>
      <w:r>
        <w:t>Policy KDB-R- Public’s Right to Know</w:t>
      </w:r>
    </w:p>
    <w:p w14:paraId="0CE96BA6" w14:textId="7D44ADD0" w:rsidR="000F250E" w:rsidRDefault="000F250E" w:rsidP="000F250E">
      <w:pPr>
        <w:widowControl w:val="0"/>
      </w:pPr>
      <w:r>
        <w:t>Policy ACA Sexual Harassment</w:t>
      </w:r>
    </w:p>
    <w:p w14:paraId="4ECCF46E" w14:textId="0CC4671F" w:rsidR="000F250E" w:rsidRDefault="000F250E" w:rsidP="000F250E">
      <w:pPr>
        <w:widowControl w:val="0"/>
      </w:pPr>
      <w:r>
        <w:t>Policy ACAA Sexual Harassment</w:t>
      </w:r>
    </w:p>
    <w:p w14:paraId="65B4BB1E" w14:textId="056A972A" w:rsidR="000F250E" w:rsidRDefault="000F250E" w:rsidP="000F250E">
      <w:pPr>
        <w:widowControl w:val="0"/>
      </w:pPr>
      <w:r>
        <w:t>Policy ACAA-R Sexual Harassment</w:t>
      </w:r>
    </w:p>
    <w:p w14:paraId="6535E82F" w14:textId="097DF583" w:rsidR="000F250E" w:rsidRDefault="000F250E" w:rsidP="000F250E">
      <w:pPr>
        <w:widowControl w:val="0"/>
      </w:pPr>
      <w:r>
        <w:t>Policy JJIA – Intramural Sports (male, female, coed designation)</w:t>
      </w:r>
    </w:p>
    <w:p w14:paraId="201B8CDE" w14:textId="34074ED9" w:rsidR="00773FD4" w:rsidRDefault="00773FD4" w:rsidP="00CF0506">
      <w:pPr>
        <w:widowControl w:val="0"/>
        <w:rPr>
          <w:rFonts w:asciiTheme="minorHAnsi" w:hAnsiTheme="minorHAnsi" w:cstheme="minorHAnsi"/>
        </w:rPr>
      </w:pPr>
    </w:p>
    <w:p w14:paraId="49A8E5CD" w14:textId="4CF955FC" w:rsidR="003840D0" w:rsidRPr="00B8519E" w:rsidRDefault="00773FD4" w:rsidP="00CF0506">
      <w:pPr>
        <w:widowControl w:val="0"/>
        <w:rPr>
          <w:rFonts w:asciiTheme="minorHAnsi" w:hAnsiTheme="minorHAnsi" w:cstheme="minorHAnsi"/>
        </w:rPr>
      </w:pPr>
      <w:r>
        <w:rPr>
          <w:rFonts w:asciiTheme="minorHAnsi" w:hAnsiTheme="minorHAnsi" w:cstheme="minorHAnsi"/>
        </w:rPr>
        <w:t xml:space="preserve">7. </w:t>
      </w:r>
      <w:r w:rsidR="00675EBC">
        <w:rPr>
          <w:rFonts w:asciiTheme="minorHAnsi" w:hAnsiTheme="minorHAnsi" w:cstheme="minorHAnsi"/>
        </w:rPr>
        <w:t xml:space="preserve">  Discussion and Approval of Statement of Assurances</w:t>
      </w:r>
    </w:p>
    <w:p w14:paraId="6F84D07F" w14:textId="1C83A590" w:rsidR="007239B9" w:rsidRPr="00B8519E" w:rsidRDefault="001A0FB4" w:rsidP="00CF0506">
      <w:pPr>
        <w:widowControl w:val="0"/>
        <w:rPr>
          <w:rFonts w:asciiTheme="minorHAnsi" w:hAnsiTheme="minorHAnsi" w:cstheme="minorHAnsi"/>
        </w:rPr>
      </w:pPr>
      <w:r>
        <w:rPr>
          <w:rFonts w:asciiTheme="minorHAnsi" w:hAnsiTheme="minorHAnsi" w:cstheme="minorHAnsi"/>
        </w:rPr>
        <w:t>8</w:t>
      </w:r>
      <w:r w:rsidR="003B7D50" w:rsidRPr="00B8519E">
        <w:rPr>
          <w:rFonts w:asciiTheme="minorHAnsi" w:hAnsiTheme="minorHAnsi" w:cstheme="minorHAnsi"/>
        </w:rPr>
        <w:t xml:space="preserve">.  </w:t>
      </w:r>
      <w:r w:rsidR="006125D2">
        <w:rPr>
          <w:rFonts w:asciiTheme="minorHAnsi" w:hAnsiTheme="minorHAnsi" w:cstheme="minorHAnsi"/>
        </w:rPr>
        <w:t xml:space="preserve"> </w:t>
      </w:r>
      <w:r w:rsidR="00055C63" w:rsidRPr="00B8519E">
        <w:rPr>
          <w:rFonts w:asciiTheme="minorHAnsi" w:hAnsiTheme="minorHAnsi" w:cstheme="minorHAnsi"/>
        </w:rPr>
        <w:t>Discussion and Approval of Calendar for FY 202</w:t>
      </w:r>
      <w:r w:rsidR="000F250E">
        <w:rPr>
          <w:rFonts w:asciiTheme="minorHAnsi" w:hAnsiTheme="minorHAnsi" w:cstheme="minorHAnsi"/>
        </w:rPr>
        <w:t>3-24</w:t>
      </w:r>
    </w:p>
    <w:p w14:paraId="553F8EF9" w14:textId="3AC584C4" w:rsidR="004C7F05" w:rsidRPr="00B8519E" w:rsidRDefault="001A0FB4" w:rsidP="00CF0506">
      <w:pPr>
        <w:widowControl w:val="0"/>
        <w:rPr>
          <w:rFonts w:asciiTheme="minorHAnsi" w:hAnsiTheme="minorHAnsi" w:cstheme="minorHAnsi"/>
        </w:rPr>
      </w:pPr>
      <w:r>
        <w:rPr>
          <w:rFonts w:asciiTheme="minorHAnsi" w:hAnsiTheme="minorHAnsi" w:cstheme="minorHAnsi"/>
        </w:rPr>
        <w:t>9</w:t>
      </w:r>
      <w:r w:rsidR="00E4258B" w:rsidRPr="00B8519E">
        <w:rPr>
          <w:rFonts w:asciiTheme="minorHAnsi" w:hAnsiTheme="minorHAnsi" w:cstheme="minorHAnsi"/>
        </w:rPr>
        <w:t xml:space="preserve">.  </w:t>
      </w:r>
      <w:r w:rsidR="001F153C" w:rsidRPr="00B8519E">
        <w:rPr>
          <w:rFonts w:asciiTheme="minorHAnsi" w:hAnsiTheme="minorHAnsi" w:cstheme="minorHAnsi"/>
        </w:rPr>
        <w:t xml:space="preserve"> </w:t>
      </w:r>
    </w:p>
    <w:p w14:paraId="025CC399" w14:textId="2E4CD002" w:rsidR="00EC4B0E" w:rsidRPr="00B8519E" w:rsidRDefault="001A0FB4" w:rsidP="00CA5F4F">
      <w:pPr>
        <w:widowControl w:val="0"/>
        <w:rPr>
          <w:rFonts w:asciiTheme="minorHAnsi" w:hAnsiTheme="minorHAnsi" w:cstheme="minorHAnsi"/>
        </w:rPr>
      </w:pPr>
      <w:r>
        <w:rPr>
          <w:rFonts w:asciiTheme="minorHAnsi" w:hAnsiTheme="minorHAnsi" w:cstheme="minorHAnsi"/>
        </w:rPr>
        <w:t>10</w:t>
      </w:r>
      <w:r w:rsidR="000272DB" w:rsidRPr="00B8519E">
        <w:rPr>
          <w:rFonts w:asciiTheme="minorHAnsi" w:hAnsiTheme="minorHAnsi" w:cstheme="minorHAnsi"/>
        </w:rPr>
        <w:t>.</w:t>
      </w:r>
      <w:r w:rsidR="00625A4B" w:rsidRPr="00B8519E">
        <w:rPr>
          <w:rFonts w:asciiTheme="minorHAnsi" w:hAnsiTheme="minorHAnsi" w:cstheme="minorHAnsi"/>
        </w:rPr>
        <w:t xml:space="preserve">  </w:t>
      </w:r>
      <w:r w:rsidR="005C2B31" w:rsidRPr="00B8519E">
        <w:rPr>
          <w:rFonts w:asciiTheme="minorHAnsi" w:hAnsiTheme="minorHAnsi" w:cstheme="minorHAnsi"/>
        </w:rPr>
        <w:t xml:space="preserve"> </w:t>
      </w:r>
      <w:r w:rsidR="00ED3F11" w:rsidRPr="00B8519E">
        <w:rPr>
          <w:rFonts w:asciiTheme="minorHAnsi" w:hAnsiTheme="minorHAnsi" w:cstheme="minorHAnsi"/>
        </w:rPr>
        <w:t>Financial R</w:t>
      </w:r>
      <w:r w:rsidR="00D03AC4" w:rsidRPr="00B8519E">
        <w:rPr>
          <w:rFonts w:asciiTheme="minorHAnsi" w:hAnsiTheme="minorHAnsi" w:cstheme="minorHAnsi"/>
        </w:rPr>
        <w:t>eport- Christi Merrill</w:t>
      </w:r>
    </w:p>
    <w:p w14:paraId="3BC86F97" w14:textId="77777777" w:rsidR="00EC4B0E" w:rsidRPr="00B8519E" w:rsidRDefault="004320D7" w:rsidP="00BF610A">
      <w:pPr>
        <w:widowControl w:val="0"/>
        <w:numPr>
          <w:ilvl w:val="0"/>
          <w:numId w:val="1"/>
        </w:numPr>
        <w:rPr>
          <w:rFonts w:asciiTheme="minorHAnsi" w:hAnsiTheme="minorHAnsi" w:cstheme="minorHAnsi"/>
        </w:rPr>
      </w:pPr>
      <w:r w:rsidRPr="00B8519E">
        <w:rPr>
          <w:rFonts w:asciiTheme="minorHAnsi" w:hAnsiTheme="minorHAnsi" w:cstheme="minorHAnsi"/>
        </w:rPr>
        <w:t>Expenditures up to Date</w:t>
      </w:r>
    </w:p>
    <w:p w14:paraId="136DD7BE" w14:textId="468332D0" w:rsidR="0098134B" w:rsidRDefault="002966F9" w:rsidP="00D74FA1">
      <w:pPr>
        <w:widowControl w:val="0"/>
        <w:numPr>
          <w:ilvl w:val="0"/>
          <w:numId w:val="1"/>
        </w:numPr>
        <w:rPr>
          <w:rFonts w:asciiTheme="minorHAnsi" w:hAnsiTheme="minorHAnsi" w:cstheme="minorHAnsi"/>
        </w:rPr>
      </w:pPr>
      <w:r w:rsidRPr="00B8519E">
        <w:rPr>
          <w:rFonts w:asciiTheme="minorHAnsi" w:hAnsiTheme="minorHAnsi" w:cstheme="minorHAnsi"/>
        </w:rPr>
        <w:t>Previous/</w:t>
      </w:r>
      <w:r w:rsidR="00ED3F11" w:rsidRPr="00B8519E">
        <w:rPr>
          <w:rFonts w:asciiTheme="minorHAnsi" w:hAnsiTheme="minorHAnsi" w:cstheme="minorHAnsi"/>
        </w:rPr>
        <w:t>Current Fiscal Yea</w:t>
      </w:r>
      <w:r w:rsidR="00BF610A" w:rsidRPr="00B8519E">
        <w:rPr>
          <w:rFonts w:asciiTheme="minorHAnsi" w:hAnsiTheme="minorHAnsi" w:cstheme="minorHAnsi"/>
        </w:rPr>
        <w:t>r</w:t>
      </w:r>
    </w:p>
    <w:p w14:paraId="324126B6" w14:textId="71B2C92C" w:rsidR="00675EBC" w:rsidRPr="00B8519E" w:rsidRDefault="00675EBC" w:rsidP="00D74FA1">
      <w:pPr>
        <w:widowControl w:val="0"/>
        <w:numPr>
          <w:ilvl w:val="0"/>
          <w:numId w:val="1"/>
        </w:numPr>
        <w:rPr>
          <w:rFonts w:asciiTheme="minorHAnsi" w:hAnsiTheme="minorHAnsi" w:cstheme="minorHAnsi"/>
        </w:rPr>
      </w:pPr>
      <w:r>
        <w:rPr>
          <w:rFonts w:asciiTheme="minorHAnsi" w:hAnsiTheme="minorHAnsi" w:cstheme="minorHAnsi"/>
        </w:rPr>
        <w:t>Audit</w:t>
      </w:r>
    </w:p>
    <w:p w14:paraId="77FA3D02" w14:textId="22B4871E" w:rsidR="004B38BC" w:rsidRPr="00B8519E" w:rsidRDefault="00894F98" w:rsidP="004B38BC">
      <w:pPr>
        <w:widowControl w:val="0"/>
        <w:rPr>
          <w:rFonts w:asciiTheme="minorHAnsi" w:hAnsiTheme="minorHAnsi" w:cstheme="minorHAnsi"/>
        </w:rPr>
      </w:pPr>
      <w:r w:rsidRPr="00B8519E">
        <w:rPr>
          <w:rFonts w:asciiTheme="minorHAnsi" w:hAnsiTheme="minorHAnsi" w:cstheme="minorHAnsi"/>
        </w:rPr>
        <w:t>1</w:t>
      </w:r>
      <w:r w:rsidR="001A0FB4">
        <w:rPr>
          <w:rFonts w:asciiTheme="minorHAnsi" w:hAnsiTheme="minorHAnsi" w:cstheme="minorHAnsi"/>
        </w:rPr>
        <w:t>1</w:t>
      </w:r>
      <w:r w:rsidR="000272DB" w:rsidRPr="00B8519E">
        <w:rPr>
          <w:rFonts w:asciiTheme="minorHAnsi" w:hAnsiTheme="minorHAnsi" w:cstheme="minorHAnsi"/>
        </w:rPr>
        <w:t>.</w:t>
      </w:r>
      <w:r w:rsidR="007C1C9C" w:rsidRPr="00B8519E">
        <w:rPr>
          <w:rFonts w:asciiTheme="minorHAnsi" w:hAnsiTheme="minorHAnsi" w:cstheme="minorHAnsi"/>
        </w:rPr>
        <w:t xml:space="preserve"> </w:t>
      </w:r>
      <w:r w:rsidR="00C848F0" w:rsidRPr="00B8519E">
        <w:rPr>
          <w:rFonts w:asciiTheme="minorHAnsi" w:hAnsiTheme="minorHAnsi" w:cstheme="minorHAnsi"/>
        </w:rPr>
        <w:t xml:space="preserve"> </w:t>
      </w:r>
      <w:r w:rsidR="000272DB" w:rsidRPr="00B8519E">
        <w:rPr>
          <w:rFonts w:asciiTheme="minorHAnsi" w:hAnsiTheme="minorHAnsi" w:cstheme="minorHAnsi"/>
        </w:rPr>
        <w:t xml:space="preserve"> </w:t>
      </w:r>
      <w:r w:rsidR="004B38BC" w:rsidRPr="00B8519E">
        <w:rPr>
          <w:rFonts w:asciiTheme="minorHAnsi" w:hAnsiTheme="minorHAnsi" w:cstheme="minorHAnsi"/>
        </w:rPr>
        <w:t>Principal’s Report – Trinka Hall</w:t>
      </w:r>
    </w:p>
    <w:p w14:paraId="56035D47" w14:textId="3FECE980" w:rsidR="00EC4B0E" w:rsidRPr="00B8519E" w:rsidRDefault="00894F98" w:rsidP="004B38BC">
      <w:pPr>
        <w:widowControl w:val="0"/>
        <w:rPr>
          <w:rFonts w:asciiTheme="minorHAnsi" w:hAnsiTheme="minorHAnsi" w:cstheme="minorHAnsi"/>
        </w:rPr>
      </w:pPr>
      <w:r w:rsidRPr="00B8519E">
        <w:rPr>
          <w:rFonts w:asciiTheme="minorHAnsi" w:hAnsiTheme="minorHAnsi" w:cstheme="minorHAnsi"/>
        </w:rPr>
        <w:t>1</w:t>
      </w:r>
      <w:r w:rsidR="001A0FB4">
        <w:rPr>
          <w:rFonts w:asciiTheme="minorHAnsi" w:hAnsiTheme="minorHAnsi" w:cstheme="minorHAnsi"/>
        </w:rPr>
        <w:t>2</w:t>
      </w:r>
      <w:r w:rsidR="000272DB" w:rsidRPr="00B8519E">
        <w:rPr>
          <w:rFonts w:asciiTheme="minorHAnsi" w:hAnsiTheme="minorHAnsi" w:cstheme="minorHAnsi"/>
        </w:rPr>
        <w:t>.</w:t>
      </w:r>
      <w:r w:rsidR="00AD1F4E" w:rsidRPr="00B8519E">
        <w:rPr>
          <w:rFonts w:asciiTheme="minorHAnsi" w:hAnsiTheme="minorHAnsi" w:cstheme="minorHAnsi"/>
        </w:rPr>
        <w:t xml:space="preserve"> </w:t>
      </w:r>
      <w:r w:rsidR="00C848F0" w:rsidRPr="00B8519E">
        <w:rPr>
          <w:rFonts w:asciiTheme="minorHAnsi" w:hAnsiTheme="minorHAnsi" w:cstheme="minorHAnsi"/>
        </w:rPr>
        <w:t xml:space="preserve"> </w:t>
      </w:r>
      <w:r w:rsidR="000272DB" w:rsidRPr="00B8519E">
        <w:rPr>
          <w:rFonts w:asciiTheme="minorHAnsi" w:hAnsiTheme="minorHAnsi" w:cstheme="minorHAnsi"/>
        </w:rPr>
        <w:t xml:space="preserve"> </w:t>
      </w:r>
      <w:r w:rsidR="00ED3F11" w:rsidRPr="00B8519E">
        <w:rPr>
          <w:rFonts w:asciiTheme="minorHAnsi" w:hAnsiTheme="minorHAnsi" w:cstheme="minorHAnsi"/>
        </w:rPr>
        <w:t>Superi</w:t>
      </w:r>
      <w:r w:rsidR="004212AA" w:rsidRPr="00B8519E">
        <w:rPr>
          <w:rFonts w:asciiTheme="minorHAnsi" w:hAnsiTheme="minorHAnsi" w:cstheme="minorHAnsi"/>
        </w:rPr>
        <w:t>ntendent’s Report – Angela Jangula</w:t>
      </w:r>
      <w:r w:rsidR="003B7D50" w:rsidRPr="00B8519E">
        <w:rPr>
          <w:rFonts w:asciiTheme="minorHAnsi" w:hAnsiTheme="minorHAnsi" w:cstheme="minorHAnsi"/>
        </w:rPr>
        <w:t xml:space="preserve">- </w:t>
      </w:r>
    </w:p>
    <w:p w14:paraId="5A1E47D4" w14:textId="521394E8" w:rsidR="0061641B" w:rsidRPr="00B8519E" w:rsidRDefault="00CA5F4F" w:rsidP="00285DE9">
      <w:pPr>
        <w:widowControl w:val="0"/>
        <w:numPr>
          <w:ilvl w:val="0"/>
          <w:numId w:val="1"/>
        </w:numPr>
        <w:rPr>
          <w:rFonts w:asciiTheme="minorHAnsi" w:hAnsiTheme="minorHAnsi" w:cstheme="minorHAnsi"/>
        </w:rPr>
      </w:pPr>
      <w:r w:rsidRPr="00B8519E">
        <w:rPr>
          <w:rFonts w:asciiTheme="minorHAnsi" w:hAnsiTheme="minorHAnsi" w:cstheme="minorHAnsi"/>
        </w:rPr>
        <w:t>Current Events</w:t>
      </w:r>
      <w:r w:rsidR="00D53808" w:rsidRPr="00B8519E">
        <w:rPr>
          <w:rFonts w:asciiTheme="minorHAnsi" w:hAnsiTheme="minorHAnsi" w:cstheme="minorHAnsi"/>
        </w:rPr>
        <w:t xml:space="preserve">- </w:t>
      </w:r>
      <w:r w:rsidR="009F67C2" w:rsidRPr="00B8519E">
        <w:rPr>
          <w:rFonts w:asciiTheme="minorHAnsi" w:hAnsiTheme="minorHAnsi" w:cstheme="minorHAnsi"/>
        </w:rPr>
        <w:t xml:space="preserve">Teacher </w:t>
      </w:r>
      <w:r w:rsidR="00E926E5">
        <w:rPr>
          <w:rFonts w:asciiTheme="minorHAnsi" w:hAnsiTheme="minorHAnsi" w:cstheme="minorHAnsi"/>
        </w:rPr>
        <w:t>positions open</w:t>
      </w:r>
      <w:r w:rsidR="00675EBC">
        <w:rPr>
          <w:rFonts w:asciiTheme="minorHAnsi" w:hAnsiTheme="minorHAnsi" w:cstheme="minorHAnsi"/>
        </w:rPr>
        <w:t>, legislative update from RASC meeting</w:t>
      </w:r>
    </w:p>
    <w:p w14:paraId="56B68474" w14:textId="2645FE64" w:rsidR="00BD1414" w:rsidRPr="00B8519E" w:rsidRDefault="00BD1414" w:rsidP="00285DE9">
      <w:pPr>
        <w:pStyle w:val="ListParagraph"/>
        <w:numPr>
          <w:ilvl w:val="0"/>
          <w:numId w:val="1"/>
        </w:numPr>
        <w:spacing w:after="120"/>
        <w:ind w:right="1080"/>
        <w:rPr>
          <w:rFonts w:asciiTheme="minorHAnsi" w:hAnsiTheme="minorHAnsi" w:cstheme="minorHAnsi"/>
        </w:rPr>
      </w:pPr>
      <w:r w:rsidRPr="00B8519E">
        <w:rPr>
          <w:rFonts w:asciiTheme="minorHAnsi" w:hAnsiTheme="minorHAnsi" w:cstheme="minorHAnsi"/>
        </w:rPr>
        <w:lastRenderedPageBreak/>
        <w:t xml:space="preserve">Key student performance indicators such as enrollment, attendance, </w:t>
      </w:r>
      <w:r w:rsidR="00830B01" w:rsidRPr="00B8519E">
        <w:rPr>
          <w:rFonts w:asciiTheme="minorHAnsi" w:hAnsiTheme="minorHAnsi" w:cstheme="minorHAnsi"/>
        </w:rPr>
        <w:t>NWEA</w:t>
      </w:r>
      <w:r w:rsidRPr="00B8519E">
        <w:rPr>
          <w:rFonts w:asciiTheme="minorHAnsi" w:hAnsiTheme="minorHAnsi" w:cstheme="minorHAnsi"/>
        </w:rPr>
        <w:t xml:space="preserve"> testing, and Adequate Yearly Progress/Arizona Department of Education School Grading determinations. </w:t>
      </w:r>
    </w:p>
    <w:p w14:paraId="33043A52" w14:textId="28E614E9" w:rsidR="00EC4B0E" w:rsidRPr="00B8519E" w:rsidRDefault="00894F98">
      <w:pPr>
        <w:widowControl w:val="0"/>
        <w:rPr>
          <w:rFonts w:asciiTheme="minorHAnsi" w:hAnsiTheme="minorHAnsi" w:cstheme="minorHAnsi"/>
        </w:rPr>
      </w:pPr>
      <w:r w:rsidRPr="00B8519E">
        <w:rPr>
          <w:rFonts w:asciiTheme="minorHAnsi" w:hAnsiTheme="minorHAnsi" w:cstheme="minorHAnsi"/>
        </w:rPr>
        <w:t>1</w:t>
      </w:r>
      <w:r w:rsidR="001A0FB4">
        <w:rPr>
          <w:rFonts w:asciiTheme="minorHAnsi" w:hAnsiTheme="minorHAnsi" w:cstheme="minorHAnsi"/>
        </w:rPr>
        <w:t>3</w:t>
      </w:r>
      <w:r w:rsidR="000272DB" w:rsidRPr="00B8519E">
        <w:rPr>
          <w:rFonts w:asciiTheme="minorHAnsi" w:hAnsiTheme="minorHAnsi" w:cstheme="minorHAnsi"/>
        </w:rPr>
        <w:t>.</w:t>
      </w:r>
      <w:r w:rsidR="007C1C9C" w:rsidRPr="00B8519E">
        <w:rPr>
          <w:rFonts w:asciiTheme="minorHAnsi" w:hAnsiTheme="minorHAnsi" w:cstheme="minorHAnsi"/>
        </w:rPr>
        <w:t xml:space="preserve"> </w:t>
      </w:r>
      <w:r w:rsidR="000272DB" w:rsidRPr="00B8519E">
        <w:rPr>
          <w:rFonts w:asciiTheme="minorHAnsi" w:hAnsiTheme="minorHAnsi" w:cstheme="minorHAnsi"/>
        </w:rPr>
        <w:t xml:space="preserve">  </w:t>
      </w:r>
      <w:r w:rsidR="00ED3F11" w:rsidRPr="00B8519E">
        <w:rPr>
          <w:rFonts w:asciiTheme="minorHAnsi" w:hAnsiTheme="minorHAnsi" w:cstheme="minorHAnsi"/>
        </w:rPr>
        <w:t>Board’s Report-</w:t>
      </w:r>
    </w:p>
    <w:p w14:paraId="434410AF" w14:textId="49413C9F" w:rsidR="00517583" w:rsidRPr="001A0FB4" w:rsidRDefault="00ED3F11" w:rsidP="00517583">
      <w:pPr>
        <w:widowControl w:val="0"/>
        <w:numPr>
          <w:ilvl w:val="0"/>
          <w:numId w:val="2"/>
        </w:numPr>
        <w:rPr>
          <w:rFonts w:asciiTheme="minorHAnsi" w:hAnsiTheme="minorHAnsi" w:cstheme="minorHAnsi"/>
        </w:rPr>
      </w:pPr>
      <w:r w:rsidRPr="00B8519E">
        <w:rPr>
          <w:rFonts w:asciiTheme="minorHAnsi" w:hAnsiTheme="minorHAnsi" w:cstheme="minorHAnsi"/>
        </w:rPr>
        <w:t>Current Events</w:t>
      </w:r>
      <w:r w:rsidR="00F416C2" w:rsidRPr="00B8519E">
        <w:rPr>
          <w:rFonts w:asciiTheme="minorHAnsi" w:hAnsiTheme="minorHAnsi" w:cstheme="minorHAnsi"/>
        </w:rPr>
        <w:t>-</w:t>
      </w:r>
    </w:p>
    <w:p w14:paraId="6504EAD9" w14:textId="64568597" w:rsidR="00C11C1A" w:rsidRPr="00B8519E" w:rsidRDefault="00C11C1A" w:rsidP="00C11C1A">
      <w:pPr>
        <w:widowControl w:val="0"/>
        <w:rPr>
          <w:rFonts w:asciiTheme="minorHAnsi" w:hAnsiTheme="minorHAnsi" w:cstheme="minorHAnsi"/>
        </w:rPr>
      </w:pPr>
    </w:p>
    <w:p w14:paraId="20C49CDD" w14:textId="44D6CCE8" w:rsidR="006B620B" w:rsidRPr="00B8519E" w:rsidRDefault="00C11C1A">
      <w:pPr>
        <w:widowControl w:val="0"/>
        <w:rPr>
          <w:rFonts w:asciiTheme="minorHAnsi" w:hAnsiTheme="minorHAnsi" w:cstheme="minorHAnsi"/>
        </w:rPr>
      </w:pPr>
      <w:r w:rsidRPr="00B8519E">
        <w:rPr>
          <w:rFonts w:asciiTheme="minorHAnsi" w:hAnsiTheme="minorHAnsi" w:cstheme="minorHAnsi"/>
        </w:rPr>
        <w:t>1</w:t>
      </w:r>
      <w:r w:rsidR="00EE286D">
        <w:rPr>
          <w:rFonts w:asciiTheme="minorHAnsi" w:hAnsiTheme="minorHAnsi" w:cstheme="minorHAnsi"/>
        </w:rPr>
        <w:t>4</w:t>
      </w:r>
      <w:r w:rsidR="000272DB" w:rsidRPr="00B8519E">
        <w:rPr>
          <w:rFonts w:asciiTheme="minorHAnsi" w:hAnsiTheme="minorHAnsi" w:cstheme="minorHAnsi"/>
        </w:rPr>
        <w:t>.</w:t>
      </w:r>
      <w:r w:rsidR="00004D5A" w:rsidRPr="00B8519E">
        <w:rPr>
          <w:rFonts w:asciiTheme="minorHAnsi" w:hAnsiTheme="minorHAnsi" w:cstheme="minorHAnsi"/>
        </w:rPr>
        <w:t xml:space="preserve"> </w:t>
      </w:r>
      <w:r w:rsidR="00ED3F11" w:rsidRPr="00B8519E">
        <w:rPr>
          <w:rFonts w:asciiTheme="minorHAnsi" w:hAnsiTheme="minorHAnsi" w:cstheme="minorHAnsi"/>
        </w:rPr>
        <w:t xml:space="preserve"> </w:t>
      </w:r>
      <w:r w:rsidR="008D105A" w:rsidRPr="00B8519E">
        <w:rPr>
          <w:rFonts w:asciiTheme="minorHAnsi" w:hAnsiTheme="minorHAnsi" w:cstheme="minorHAnsi"/>
        </w:rPr>
        <w:t xml:space="preserve"> </w:t>
      </w:r>
      <w:r w:rsidR="00ED3F11" w:rsidRPr="00B8519E">
        <w:rPr>
          <w:rFonts w:asciiTheme="minorHAnsi" w:hAnsiTheme="minorHAnsi" w:cstheme="minorHAnsi"/>
        </w:rPr>
        <w:t xml:space="preserve">Future Agenda Items </w:t>
      </w:r>
    </w:p>
    <w:p w14:paraId="31C27F7C" w14:textId="608D1A85" w:rsidR="003753E0" w:rsidRPr="00B8519E" w:rsidRDefault="00894F98" w:rsidP="00FC34A4">
      <w:pPr>
        <w:widowControl w:val="0"/>
        <w:rPr>
          <w:rFonts w:asciiTheme="minorHAnsi" w:hAnsiTheme="minorHAnsi" w:cstheme="minorHAnsi"/>
        </w:rPr>
      </w:pPr>
      <w:r w:rsidRPr="00B8519E">
        <w:rPr>
          <w:rFonts w:asciiTheme="minorHAnsi" w:hAnsiTheme="minorHAnsi" w:cstheme="minorHAnsi"/>
        </w:rPr>
        <w:t>1</w:t>
      </w:r>
      <w:r w:rsidR="00EE286D">
        <w:rPr>
          <w:rFonts w:asciiTheme="minorHAnsi" w:hAnsiTheme="minorHAnsi" w:cstheme="minorHAnsi"/>
        </w:rPr>
        <w:t>5</w:t>
      </w:r>
      <w:r w:rsidR="00AD1F4E" w:rsidRPr="00B8519E">
        <w:rPr>
          <w:rFonts w:asciiTheme="minorHAnsi" w:hAnsiTheme="minorHAnsi" w:cstheme="minorHAnsi"/>
        </w:rPr>
        <w:t>.</w:t>
      </w:r>
      <w:r w:rsidR="007C1C9C" w:rsidRPr="00B8519E">
        <w:rPr>
          <w:rFonts w:asciiTheme="minorHAnsi" w:hAnsiTheme="minorHAnsi" w:cstheme="minorHAnsi"/>
        </w:rPr>
        <w:t xml:space="preserve"> </w:t>
      </w:r>
      <w:r w:rsidR="00374BD8" w:rsidRPr="00B8519E">
        <w:rPr>
          <w:rFonts w:asciiTheme="minorHAnsi" w:hAnsiTheme="minorHAnsi" w:cstheme="minorHAnsi"/>
        </w:rPr>
        <w:t xml:space="preserve">  </w:t>
      </w:r>
      <w:r w:rsidR="007C1C9C" w:rsidRPr="00B8519E">
        <w:rPr>
          <w:rFonts w:asciiTheme="minorHAnsi" w:hAnsiTheme="minorHAnsi" w:cstheme="minorHAnsi"/>
        </w:rPr>
        <w:t>Adjournment</w:t>
      </w:r>
    </w:p>
    <w:p w14:paraId="0DA1908A" w14:textId="77777777" w:rsidR="00665D46" w:rsidRPr="00B8519E" w:rsidRDefault="00665D46" w:rsidP="00FC34A4">
      <w:pPr>
        <w:widowControl w:val="0"/>
        <w:rPr>
          <w:rFonts w:asciiTheme="minorHAnsi" w:hAnsiTheme="minorHAnsi" w:cstheme="minorHAnsi"/>
        </w:rPr>
      </w:pPr>
    </w:p>
    <w:p w14:paraId="0A32C578" w14:textId="639432D6" w:rsidR="003434CC" w:rsidRPr="00B8519E" w:rsidRDefault="00900DA4" w:rsidP="00FC34A4">
      <w:pPr>
        <w:widowControl w:val="0"/>
        <w:rPr>
          <w:rFonts w:asciiTheme="minorHAnsi" w:hAnsiTheme="minorHAnsi" w:cstheme="minorHAnsi"/>
        </w:rPr>
      </w:pPr>
      <w:r w:rsidRPr="00B8519E">
        <w:rPr>
          <w:rFonts w:asciiTheme="minorHAnsi" w:hAnsiTheme="minorHAnsi" w:cstheme="minorHAnsi"/>
        </w:rPr>
        <w:t xml:space="preserve">Dated – </w:t>
      </w:r>
      <w:r w:rsidR="00B8519E">
        <w:rPr>
          <w:rFonts w:asciiTheme="minorHAnsi" w:hAnsiTheme="minorHAnsi" w:cstheme="minorHAnsi"/>
        </w:rPr>
        <w:t xml:space="preserve">Feb. </w:t>
      </w:r>
      <w:r w:rsidR="00675EBC">
        <w:rPr>
          <w:rFonts w:asciiTheme="minorHAnsi" w:hAnsiTheme="minorHAnsi" w:cstheme="minorHAnsi"/>
        </w:rPr>
        <w:t>1</w:t>
      </w:r>
      <w:r w:rsidR="00B8519E">
        <w:rPr>
          <w:rFonts w:asciiTheme="minorHAnsi" w:hAnsiTheme="minorHAnsi" w:cstheme="minorHAnsi"/>
        </w:rPr>
        <w:t>, 202</w:t>
      </w:r>
      <w:r w:rsidR="00675EBC">
        <w:rPr>
          <w:rFonts w:asciiTheme="minorHAnsi" w:hAnsiTheme="minorHAnsi" w:cstheme="minorHAnsi"/>
        </w:rPr>
        <w:t>3</w:t>
      </w:r>
      <w:r w:rsidR="00ED3F11" w:rsidRPr="00B8519E">
        <w:rPr>
          <w:rFonts w:asciiTheme="minorHAnsi" w:hAnsiTheme="minorHAnsi" w:cstheme="minorHAnsi"/>
        </w:rPr>
        <w:t xml:space="preserve">    </w:t>
      </w:r>
    </w:p>
    <w:p w14:paraId="58CE3D12" w14:textId="77777777" w:rsidR="00FC34A4" w:rsidRPr="00B8519E" w:rsidRDefault="00ED3F11" w:rsidP="00FC34A4">
      <w:pPr>
        <w:widowControl w:val="0"/>
        <w:rPr>
          <w:rFonts w:asciiTheme="minorHAnsi" w:hAnsiTheme="minorHAnsi" w:cstheme="minorHAnsi"/>
          <w:sz w:val="18"/>
          <w:szCs w:val="18"/>
        </w:rPr>
      </w:pPr>
      <w:r w:rsidRPr="00B8519E">
        <w:rPr>
          <w:rFonts w:asciiTheme="minorHAnsi" w:hAnsiTheme="minorHAnsi" w:cstheme="minorHAnsi"/>
          <w:sz w:val="18"/>
          <w:szCs w:val="18"/>
        </w:rPr>
        <w:t>CAÑON SCHOOL DISTRICT NO. 50 GOVERNING BOARD by:</w:t>
      </w:r>
      <w:r w:rsidR="00EF6A25" w:rsidRPr="00B8519E">
        <w:rPr>
          <w:rFonts w:asciiTheme="minorHAnsi" w:hAnsiTheme="minorHAnsi" w:cstheme="minorHAnsi"/>
          <w:sz w:val="18"/>
          <w:szCs w:val="18"/>
        </w:rPr>
        <w:t xml:space="preserve"> </w:t>
      </w:r>
      <w:r w:rsidR="00FC34A4" w:rsidRPr="00B8519E">
        <w:rPr>
          <w:rFonts w:asciiTheme="minorHAnsi" w:hAnsiTheme="minorHAnsi" w:cstheme="minorHAnsi"/>
          <w:sz w:val="18"/>
          <w:szCs w:val="18"/>
        </w:rPr>
        <w:t xml:space="preserve"> ___________________________________</w:t>
      </w:r>
    </w:p>
    <w:p w14:paraId="7B09C961" w14:textId="77777777" w:rsidR="00E03616" w:rsidRPr="00B8519E" w:rsidRDefault="003434CC">
      <w:pPr>
        <w:widowControl w:val="0"/>
        <w:rPr>
          <w:rFonts w:asciiTheme="minorHAnsi" w:hAnsiTheme="minorHAnsi" w:cstheme="minorHAnsi"/>
          <w:sz w:val="18"/>
          <w:szCs w:val="18"/>
        </w:rPr>
      </w:pPr>
      <w:r w:rsidRPr="00B8519E">
        <w:rPr>
          <w:rFonts w:asciiTheme="minorHAnsi" w:hAnsiTheme="minorHAnsi" w:cstheme="minorHAnsi"/>
          <w:sz w:val="18"/>
          <w:szCs w:val="18"/>
        </w:rPr>
        <w:tab/>
      </w:r>
      <w:r w:rsidRPr="00B8519E">
        <w:rPr>
          <w:rFonts w:asciiTheme="minorHAnsi" w:hAnsiTheme="minorHAnsi" w:cstheme="minorHAnsi"/>
          <w:sz w:val="18"/>
          <w:szCs w:val="18"/>
        </w:rPr>
        <w:tab/>
      </w:r>
      <w:r w:rsidRPr="00B8519E">
        <w:rPr>
          <w:rFonts w:asciiTheme="minorHAnsi" w:hAnsiTheme="minorHAnsi" w:cstheme="minorHAnsi"/>
          <w:sz w:val="18"/>
          <w:szCs w:val="18"/>
        </w:rPr>
        <w:tab/>
      </w:r>
      <w:r w:rsidRPr="00B8519E">
        <w:rPr>
          <w:rFonts w:asciiTheme="minorHAnsi" w:hAnsiTheme="minorHAnsi" w:cstheme="minorHAnsi"/>
          <w:sz w:val="18"/>
          <w:szCs w:val="18"/>
        </w:rPr>
        <w:tab/>
      </w:r>
      <w:r w:rsidRPr="00B8519E">
        <w:rPr>
          <w:rFonts w:asciiTheme="minorHAnsi" w:hAnsiTheme="minorHAnsi" w:cstheme="minorHAnsi"/>
          <w:sz w:val="18"/>
          <w:szCs w:val="18"/>
        </w:rPr>
        <w:tab/>
      </w:r>
      <w:r w:rsidRPr="00B8519E">
        <w:rPr>
          <w:rFonts w:asciiTheme="minorHAnsi" w:hAnsiTheme="minorHAnsi" w:cstheme="minorHAnsi"/>
          <w:sz w:val="18"/>
          <w:szCs w:val="18"/>
        </w:rPr>
        <w:tab/>
        <w:t xml:space="preserve">              </w:t>
      </w:r>
      <w:r w:rsidR="004212AA" w:rsidRPr="00B8519E">
        <w:rPr>
          <w:rFonts w:asciiTheme="minorHAnsi" w:hAnsiTheme="minorHAnsi" w:cstheme="minorHAnsi"/>
          <w:sz w:val="18"/>
          <w:szCs w:val="18"/>
        </w:rPr>
        <w:t>Angela E. Jangula</w:t>
      </w:r>
      <w:r w:rsidR="00FC34A4" w:rsidRPr="00B8519E">
        <w:rPr>
          <w:rFonts w:asciiTheme="minorHAnsi" w:hAnsiTheme="minorHAnsi" w:cstheme="minorHAnsi"/>
          <w:sz w:val="18"/>
          <w:szCs w:val="18"/>
        </w:rPr>
        <w:t>, Superintendent</w:t>
      </w:r>
    </w:p>
    <w:p w14:paraId="417F9961" w14:textId="77777777" w:rsidR="00EC4B0E" w:rsidRPr="00B8519E" w:rsidRDefault="00ED3F11">
      <w:pPr>
        <w:widowControl w:val="0"/>
        <w:rPr>
          <w:rFonts w:asciiTheme="minorHAnsi" w:hAnsiTheme="minorHAnsi" w:cstheme="minorHAnsi"/>
        </w:rPr>
      </w:pPr>
      <w:r w:rsidRPr="00B8519E">
        <w:rPr>
          <w:rFonts w:asciiTheme="minorHAnsi" w:hAnsiTheme="minorHAnsi" w:cstheme="minorHAnsi"/>
          <w:sz w:val="18"/>
          <w:szCs w:val="18"/>
        </w:rPr>
        <w:t>Persons with a disability may request a reasonable accommodation, such as a sign language interprete</w:t>
      </w:r>
      <w:r w:rsidR="002963FD" w:rsidRPr="00B8519E">
        <w:rPr>
          <w:rFonts w:asciiTheme="minorHAnsi" w:hAnsiTheme="minorHAnsi" w:cstheme="minorHAnsi"/>
          <w:sz w:val="18"/>
          <w:szCs w:val="18"/>
        </w:rPr>
        <w:t>r, by contacting Deanna Brown</w:t>
      </w:r>
      <w:r w:rsidRPr="00B8519E">
        <w:rPr>
          <w:rFonts w:asciiTheme="minorHAnsi" w:hAnsiTheme="minorHAnsi" w:cstheme="minorHAnsi"/>
          <w:sz w:val="18"/>
          <w:szCs w:val="18"/>
        </w:rPr>
        <w:t xml:space="preserve"> at 623-374-5588 X: 502.  Requests should be made as early as possible to arrange the accommodation.</w:t>
      </w:r>
    </w:p>
    <w:sectPr w:rsidR="00EC4B0E" w:rsidRPr="00B8519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4CD5" w14:textId="77777777" w:rsidR="00470693" w:rsidRDefault="00470693" w:rsidP="00EC4B0E">
      <w:r>
        <w:separator/>
      </w:r>
    </w:p>
  </w:endnote>
  <w:endnote w:type="continuationSeparator" w:id="0">
    <w:p w14:paraId="360D0637" w14:textId="77777777" w:rsidR="00470693" w:rsidRDefault="00470693"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3D8B" w14:textId="77777777" w:rsidR="00470693" w:rsidRDefault="00470693" w:rsidP="00EC4B0E">
      <w:r w:rsidRPr="00EC4B0E">
        <w:rPr>
          <w:color w:val="000000"/>
        </w:rPr>
        <w:separator/>
      </w:r>
    </w:p>
  </w:footnote>
  <w:footnote w:type="continuationSeparator" w:id="0">
    <w:p w14:paraId="63ADF21C" w14:textId="77777777" w:rsidR="00470693" w:rsidRDefault="00470693"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628390323">
    <w:abstractNumId w:val="0"/>
  </w:num>
  <w:num w:numId="2" w16cid:durableId="995649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2260"/>
    <w:rsid w:val="00004D5A"/>
    <w:rsid w:val="00014177"/>
    <w:rsid w:val="000259DA"/>
    <w:rsid w:val="000272DB"/>
    <w:rsid w:val="00041FFC"/>
    <w:rsid w:val="00054506"/>
    <w:rsid w:val="00055C63"/>
    <w:rsid w:val="00060037"/>
    <w:rsid w:val="0006432B"/>
    <w:rsid w:val="00066438"/>
    <w:rsid w:val="00077B10"/>
    <w:rsid w:val="000A17A2"/>
    <w:rsid w:val="000A2231"/>
    <w:rsid w:val="000A22FF"/>
    <w:rsid w:val="000A44BE"/>
    <w:rsid w:val="000A6EA2"/>
    <w:rsid w:val="000B2B87"/>
    <w:rsid w:val="000B344E"/>
    <w:rsid w:val="000B4EFF"/>
    <w:rsid w:val="000D14A7"/>
    <w:rsid w:val="000D5071"/>
    <w:rsid w:val="000D52F9"/>
    <w:rsid w:val="000F250E"/>
    <w:rsid w:val="000F2796"/>
    <w:rsid w:val="000F2F6F"/>
    <w:rsid w:val="000F3B50"/>
    <w:rsid w:val="000F7790"/>
    <w:rsid w:val="00102D2B"/>
    <w:rsid w:val="00115BAA"/>
    <w:rsid w:val="001373AD"/>
    <w:rsid w:val="00161601"/>
    <w:rsid w:val="00180B86"/>
    <w:rsid w:val="00184181"/>
    <w:rsid w:val="001A0CF5"/>
    <w:rsid w:val="001A0FB4"/>
    <w:rsid w:val="001A7754"/>
    <w:rsid w:val="001B6562"/>
    <w:rsid w:val="001B74C4"/>
    <w:rsid w:val="001C423D"/>
    <w:rsid w:val="001D41A4"/>
    <w:rsid w:val="001D72AC"/>
    <w:rsid w:val="001E32FE"/>
    <w:rsid w:val="001F153C"/>
    <w:rsid w:val="00203A70"/>
    <w:rsid w:val="00253722"/>
    <w:rsid w:val="0026775E"/>
    <w:rsid w:val="00270EAF"/>
    <w:rsid w:val="00275050"/>
    <w:rsid w:val="00285DE9"/>
    <w:rsid w:val="00291912"/>
    <w:rsid w:val="002953C9"/>
    <w:rsid w:val="002963FD"/>
    <w:rsid w:val="002966F9"/>
    <w:rsid w:val="002B10AF"/>
    <w:rsid w:val="002D10A9"/>
    <w:rsid w:val="002D2A83"/>
    <w:rsid w:val="002D4B0B"/>
    <w:rsid w:val="002F01B0"/>
    <w:rsid w:val="00301A5A"/>
    <w:rsid w:val="00311933"/>
    <w:rsid w:val="00313132"/>
    <w:rsid w:val="00315915"/>
    <w:rsid w:val="00341D2F"/>
    <w:rsid w:val="003434CC"/>
    <w:rsid w:val="003542F9"/>
    <w:rsid w:val="003553AA"/>
    <w:rsid w:val="00374BD8"/>
    <w:rsid w:val="003753E0"/>
    <w:rsid w:val="003840D0"/>
    <w:rsid w:val="003942E3"/>
    <w:rsid w:val="003A1265"/>
    <w:rsid w:val="003A40F0"/>
    <w:rsid w:val="003B45C3"/>
    <w:rsid w:val="003B7D50"/>
    <w:rsid w:val="003D0982"/>
    <w:rsid w:val="003D11E6"/>
    <w:rsid w:val="003D363F"/>
    <w:rsid w:val="003F45A3"/>
    <w:rsid w:val="003F54BB"/>
    <w:rsid w:val="00405CAF"/>
    <w:rsid w:val="00413717"/>
    <w:rsid w:val="004145A0"/>
    <w:rsid w:val="0041510F"/>
    <w:rsid w:val="004212AA"/>
    <w:rsid w:val="004320D7"/>
    <w:rsid w:val="0043219E"/>
    <w:rsid w:val="004440FE"/>
    <w:rsid w:val="00444772"/>
    <w:rsid w:val="00452913"/>
    <w:rsid w:val="00453C64"/>
    <w:rsid w:val="0046775E"/>
    <w:rsid w:val="00470693"/>
    <w:rsid w:val="00474C38"/>
    <w:rsid w:val="0047517F"/>
    <w:rsid w:val="00482F30"/>
    <w:rsid w:val="0048339A"/>
    <w:rsid w:val="00485736"/>
    <w:rsid w:val="004B38BC"/>
    <w:rsid w:val="004B6C19"/>
    <w:rsid w:val="004B706E"/>
    <w:rsid w:val="004C17A1"/>
    <w:rsid w:val="004C566A"/>
    <w:rsid w:val="004C6E40"/>
    <w:rsid w:val="004C7842"/>
    <w:rsid w:val="004C7F05"/>
    <w:rsid w:val="004D244C"/>
    <w:rsid w:val="004D4C14"/>
    <w:rsid w:val="004F4C41"/>
    <w:rsid w:val="00506C24"/>
    <w:rsid w:val="00517583"/>
    <w:rsid w:val="00520296"/>
    <w:rsid w:val="00535C8D"/>
    <w:rsid w:val="005547F7"/>
    <w:rsid w:val="00556AC8"/>
    <w:rsid w:val="00573201"/>
    <w:rsid w:val="0057588C"/>
    <w:rsid w:val="00582044"/>
    <w:rsid w:val="00587F3F"/>
    <w:rsid w:val="00587FAD"/>
    <w:rsid w:val="005A2EF5"/>
    <w:rsid w:val="005A622B"/>
    <w:rsid w:val="005B6F9B"/>
    <w:rsid w:val="005C2B31"/>
    <w:rsid w:val="005D05F1"/>
    <w:rsid w:val="005D4F15"/>
    <w:rsid w:val="005E0145"/>
    <w:rsid w:val="005F52D4"/>
    <w:rsid w:val="005F52D7"/>
    <w:rsid w:val="005F7DB0"/>
    <w:rsid w:val="006125D2"/>
    <w:rsid w:val="0061641B"/>
    <w:rsid w:val="00623801"/>
    <w:rsid w:val="00625A4B"/>
    <w:rsid w:val="00636F1D"/>
    <w:rsid w:val="00650859"/>
    <w:rsid w:val="00655A3A"/>
    <w:rsid w:val="00665D46"/>
    <w:rsid w:val="006739FD"/>
    <w:rsid w:val="00675EBC"/>
    <w:rsid w:val="00681ADA"/>
    <w:rsid w:val="006830F2"/>
    <w:rsid w:val="006A51AC"/>
    <w:rsid w:val="006B1A94"/>
    <w:rsid w:val="006B620B"/>
    <w:rsid w:val="006C0F88"/>
    <w:rsid w:val="006C7A2C"/>
    <w:rsid w:val="006F12D3"/>
    <w:rsid w:val="00706425"/>
    <w:rsid w:val="007239B9"/>
    <w:rsid w:val="0074020C"/>
    <w:rsid w:val="00746753"/>
    <w:rsid w:val="00747F99"/>
    <w:rsid w:val="007673FC"/>
    <w:rsid w:val="00773FD4"/>
    <w:rsid w:val="007824E7"/>
    <w:rsid w:val="0078496F"/>
    <w:rsid w:val="007915B3"/>
    <w:rsid w:val="00795154"/>
    <w:rsid w:val="0079576F"/>
    <w:rsid w:val="00797AF1"/>
    <w:rsid w:val="007B20A8"/>
    <w:rsid w:val="007C1C9C"/>
    <w:rsid w:val="007C3A97"/>
    <w:rsid w:val="007C53A5"/>
    <w:rsid w:val="007C715D"/>
    <w:rsid w:val="007D65F8"/>
    <w:rsid w:val="007D7DB0"/>
    <w:rsid w:val="007D7E6E"/>
    <w:rsid w:val="007F2AAD"/>
    <w:rsid w:val="007F6F9E"/>
    <w:rsid w:val="0080081F"/>
    <w:rsid w:val="00813570"/>
    <w:rsid w:val="00813DA1"/>
    <w:rsid w:val="0082060E"/>
    <w:rsid w:val="00822B91"/>
    <w:rsid w:val="00822C92"/>
    <w:rsid w:val="00826E50"/>
    <w:rsid w:val="00830B01"/>
    <w:rsid w:val="00834C4E"/>
    <w:rsid w:val="008500C8"/>
    <w:rsid w:val="00851271"/>
    <w:rsid w:val="008568E5"/>
    <w:rsid w:val="00873E4B"/>
    <w:rsid w:val="00883518"/>
    <w:rsid w:val="00894F98"/>
    <w:rsid w:val="008B52A1"/>
    <w:rsid w:val="008B7710"/>
    <w:rsid w:val="008C5980"/>
    <w:rsid w:val="008C76DC"/>
    <w:rsid w:val="008D105A"/>
    <w:rsid w:val="008E266E"/>
    <w:rsid w:val="00900DA4"/>
    <w:rsid w:val="009134A0"/>
    <w:rsid w:val="00916E54"/>
    <w:rsid w:val="00921266"/>
    <w:rsid w:val="00927E5A"/>
    <w:rsid w:val="009420B7"/>
    <w:rsid w:val="009658B1"/>
    <w:rsid w:val="0098134B"/>
    <w:rsid w:val="00981414"/>
    <w:rsid w:val="00981F1E"/>
    <w:rsid w:val="00983085"/>
    <w:rsid w:val="00986CC1"/>
    <w:rsid w:val="009911C7"/>
    <w:rsid w:val="009A10B7"/>
    <w:rsid w:val="009A539F"/>
    <w:rsid w:val="009B04E3"/>
    <w:rsid w:val="009C06FF"/>
    <w:rsid w:val="009C2041"/>
    <w:rsid w:val="009C3F03"/>
    <w:rsid w:val="009D1958"/>
    <w:rsid w:val="009D471A"/>
    <w:rsid w:val="009F0BA9"/>
    <w:rsid w:val="009F67C2"/>
    <w:rsid w:val="00A1475D"/>
    <w:rsid w:val="00A17700"/>
    <w:rsid w:val="00A23F11"/>
    <w:rsid w:val="00A33180"/>
    <w:rsid w:val="00A36F9E"/>
    <w:rsid w:val="00A445D2"/>
    <w:rsid w:val="00A51595"/>
    <w:rsid w:val="00A56C49"/>
    <w:rsid w:val="00A641A3"/>
    <w:rsid w:val="00A82F15"/>
    <w:rsid w:val="00AB0A32"/>
    <w:rsid w:val="00AB321C"/>
    <w:rsid w:val="00AB528B"/>
    <w:rsid w:val="00AD198F"/>
    <w:rsid w:val="00AD1F4E"/>
    <w:rsid w:val="00AE2C9F"/>
    <w:rsid w:val="00AE460D"/>
    <w:rsid w:val="00AE76ED"/>
    <w:rsid w:val="00B11D9B"/>
    <w:rsid w:val="00B127ED"/>
    <w:rsid w:val="00B3732A"/>
    <w:rsid w:val="00B4046E"/>
    <w:rsid w:val="00B75EED"/>
    <w:rsid w:val="00B80BC7"/>
    <w:rsid w:val="00B8133C"/>
    <w:rsid w:val="00B8519E"/>
    <w:rsid w:val="00B9560F"/>
    <w:rsid w:val="00BA45A2"/>
    <w:rsid w:val="00BC52B3"/>
    <w:rsid w:val="00BD1414"/>
    <w:rsid w:val="00BD187B"/>
    <w:rsid w:val="00BD41DF"/>
    <w:rsid w:val="00BF610A"/>
    <w:rsid w:val="00BF63A4"/>
    <w:rsid w:val="00C0128E"/>
    <w:rsid w:val="00C10702"/>
    <w:rsid w:val="00C11C1A"/>
    <w:rsid w:val="00C150FC"/>
    <w:rsid w:val="00C41FF1"/>
    <w:rsid w:val="00C83AB8"/>
    <w:rsid w:val="00C848F0"/>
    <w:rsid w:val="00CA3CA0"/>
    <w:rsid w:val="00CA5F4F"/>
    <w:rsid w:val="00CA6000"/>
    <w:rsid w:val="00CA7FB4"/>
    <w:rsid w:val="00CC33C6"/>
    <w:rsid w:val="00CE5EA4"/>
    <w:rsid w:val="00CF0506"/>
    <w:rsid w:val="00D03AC4"/>
    <w:rsid w:val="00D04F54"/>
    <w:rsid w:val="00D160A0"/>
    <w:rsid w:val="00D225A0"/>
    <w:rsid w:val="00D27CB4"/>
    <w:rsid w:val="00D53808"/>
    <w:rsid w:val="00D57201"/>
    <w:rsid w:val="00D720A9"/>
    <w:rsid w:val="00D74FA1"/>
    <w:rsid w:val="00D759E2"/>
    <w:rsid w:val="00D777C6"/>
    <w:rsid w:val="00D86A2E"/>
    <w:rsid w:val="00D93F10"/>
    <w:rsid w:val="00DB145F"/>
    <w:rsid w:val="00DB3D2F"/>
    <w:rsid w:val="00DB77D4"/>
    <w:rsid w:val="00DC23F1"/>
    <w:rsid w:val="00DC49BE"/>
    <w:rsid w:val="00DC523C"/>
    <w:rsid w:val="00DE25C6"/>
    <w:rsid w:val="00DE25CC"/>
    <w:rsid w:val="00DF0165"/>
    <w:rsid w:val="00DF4D3E"/>
    <w:rsid w:val="00E00B41"/>
    <w:rsid w:val="00E01CD8"/>
    <w:rsid w:val="00E02B36"/>
    <w:rsid w:val="00E03616"/>
    <w:rsid w:val="00E1491C"/>
    <w:rsid w:val="00E238EB"/>
    <w:rsid w:val="00E24C7E"/>
    <w:rsid w:val="00E4258B"/>
    <w:rsid w:val="00E65BEB"/>
    <w:rsid w:val="00E71216"/>
    <w:rsid w:val="00E87483"/>
    <w:rsid w:val="00E926E5"/>
    <w:rsid w:val="00E97B99"/>
    <w:rsid w:val="00EA7BAD"/>
    <w:rsid w:val="00EB3D5A"/>
    <w:rsid w:val="00EC0C90"/>
    <w:rsid w:val="00EC4B0E"/>
    <w:rsid w:val="00ED149A"/>
    <w:rsid w:val="00ED3F11"/>
    <w:rsid w:val="00EE286D"/>
    <w:rsid w:val="00EF6A25"/>
    <w:rsid w:val="00F23A57"/>
    <w:rsid w:val="00F33EF0"/>
    <w:rsid w:val="00F36866"/>
    <w:rsid w:val="00F4078B"/>
    <w:rsid w:val="00F416C2"/>
    <w:rsid w:val="00F61DC7"/>
    <w:rsid w:val="00F6400E"/>
    <w:rsid w:val="00F87298"/>
    <w:rsid w:val="00F947B5"/>
    <w:rsid w:val="00FA728B"/>
    <w:rsid w:val="00FC34A4"/>
    <w:rsid w:val="00FD06E1"/>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F603"/>
  <w15:docId w15:val="{D5D9DFF3-379A-410C-974C-C1C48FA0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paragraph" w:styleId="Heading5">
    <w:name w:val="heading 5"/>
    <w:basedOn w:val="Normal"/>
    <w:next w:val="Normal"/>
    <w:link w:val="Heading5Char"/>
    <w:uiPriority w:val="9"/>
    <w:unhideWhenUsed/>
    <w:qFormat/>
    <w:rsid w:val="00E02B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character" w:customStyle="1" w:styleId="Heading5Char">
    <w:name w:val="Heading 5 Char"/>
    <w:basedOn w:val="DefaultParagraphFont"/>
    <w:link w:val="Heading5"/>
    <w:uiPriority w:val="9"/>
    <w:rsid w:val="00E02B3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2023-01-31T18:12:00Z</cp:lastPrinted>
  <dcterms:created xsi:type="dcterms:W3CDTF">2023-01-31T19:29:00Z</dcterms:created>
  <dcterms:modified xsi:type="dcterms:W3CDTF">2023-01-31T19:29:00Z</dcterms:modified>
</cp:coreProperties>
</file>