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AA" w:rsidRDefault="004212AA">
      <w:pPr>
        <w:widowControl w:val="0"/>
        <w:jc w:val="center"/>
        <w:rPr>
          <w:sz w:val="22"/>
          <w:szCs w:val="22"/>
        </w:rPr>
      </w:pPr>
    </w:p>
    <w:p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rsidR="00A30D90" w:rsidRDefault="00A30D90" w:rsidP="00A30D90">
      <w:pPr>
        <w:widowControl w:val="0"/>
        <w:jc w:val="center"/>
        <w:rPr>
          <w:b/>
          <w:sz w:val="22"/>
          <w:szCs w:val="22"/>
          <w:u w:val="single"/>
        </w:rPr>
      </w:pPr>
      <w:r>
        <w:rPr>
          <w:b/>
          <w:sz w:val="22"/>
          <w:szCs w:val="22"/>
          <w:u w:val="single"/>
        </w:rPr>
        <w:t>(Agenda also available on Canon School District Front Door and Canon School Entrance)</w:t>
      </w:r>
    </w:p>
    <w:p w:rsidR="00CA6000" w:rsidRDefault="00CA6000" w:rsidP="00880D84">
      <w:pPr>
        <w:widowControl w:val="0"/>
      </w:pPr>
    </w:p>
    <w:p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w:t>
      </w:r>
      <w:r w:rsidRPr="00613BA6">
        <w:rPr>
          <w:szCs w:val="24"/>
        </w:rPr>
        <w:t xml:space="preserve">on </w:t>
      </w:r>
      <w:r w:rsidR="001F6B62">
        <w:rPr>
          <w:b/>
          <w:szCs w:val="24"/>
        </w:rPr>
        <w:t>May 8</w:t>
      </w:r>
      <w:r w:rsidRPr="00613BA6">
        <w:rPr>
          <w:b/>
          <w:szCs w:val="24"/>
        </w:rPr>
        <w:t>, 201</w:t>
      </w:r>
      <w:r w:rsidR="001F6B62">
        <w:rPr>
          <w:b/>
          <w:szCs w:val="24"/>
        </w:rPr>
        <w:t>7</w:t>
      </w:r>
      <w:r>
        <w:rPr>
          <w:sz w:val="20"/>
        </w:rPr>
        <w:t xml:space="preserve">.  The meeting will begin at </w:t>
      </w:r>
      <w:r w:rsidR="00613BA6">
        <w:rPr>
          <w:b/>
          <w:sz w:val="20"/>
        </w:rPr>
        <w:t>5</w:t>
      </w:r>
      <w:r>
        <w:rPr>
          <w:b/>
          <w:sz w:val="20"/>
        </w:rPr>
        <w:t xml:space="preserve">:00 p.m. in </w:t>
      </w:r>
      <w:r w:rsidRPr="00613BA6">
        <w:rPr>
          <w:b/>
          <w:szCs w:val="24"/>
        </w:rPr>
        <w:t>the School Library</w:t>
      </w:r>
      <w:r w:rsidRPr="00613BA6">
        <w:rPr>
          <w:szCs w:val="24"/>
        </w:rPr>
        <w:t xml:space="preserve">. </w:t>
      </w:r>
      <w:r>
        <w:rPr>
          <w:sz w:val="20"/>
        </w:rPr>
        <w:t>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rsidR="00EC4B0E" w:rsidRDefault="00E01CD8">
      <w:pPr>
        <w:widowControl w:val="0"/>
      </w:pPr>
      <w:r>
        <w:t>2</w:t>
      </w:r>
      <w:r w:rsidR="00004D5A">
        <w:t xml:space="preserve">.      </w:t>
      </w:r>
      <w:r w:rsidR="00ED3F11">
        <w:t>Pledge of Allegiance</w:t>
      </w:r>
    </w:p>
    <w:p w:rsidR="00EC4B0E" w:rsidRDefault="00E01CD8">
      <w:pPr>
        <w:widowControl w:val="0"/>
      </w:pPr>
      <w:r>
        <w:t>3</w:t>
      </w:r>
      <w:r w:rsidR="00ED3F11">
        <w:t>.      Call to Public</w:t>
      </w:r>
    </w:p>
    <w:p w:rsidR="004212AA" w:rsidRDefault="004212AA">
      <w:pPr>
        <w:widowControl w:val="0"/>
      </w:pPr>
    </w:p>
    <w:p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rsidR="002D4B0B" w:rsidRDefault="002D4B0B">
      <w:pPr>
        <w:widowControl w:val="0"/>
      </w:pPr>
    </w:p>
    <w:p w:rsidR="00A073A4" w:rsidRPr="001F6B62" w:rsidRDefault="00A073A4" w:rsidP="00A073A4">
      <w:pPr>
        <w:widowControl w:val="0"/>
        <w:rPr>
          <w:sz w:val="22"/>
          <w:szCs w:val="22"/>
        </w:rPr>
      </w:pPr>
      <w:r>
        <w:t xml:space="preserve">4.   </w:t>
      </w:r>
      <w:r w:rsidR="001F6B62">
        <w:t>Student/Teacher and Volunteer Recognition: 5</w:t>
      </w:r>
      <w:r w:rsidR="001F6B62" w:rsidRPr="001F6B62">
        <w:rPr>
          <w:vertAlign w:val="superscript"/>
        </w:rPr>
        <w:t>th</w:t>
      </w:r>
      <w:r w:rsidR="001F6B62">
        <w:t xml:space="preserve"> grade class and Mrs. Hall for Health Grant, Egg Donations</w:t>
      </w:r>
    </w:p>
    <w:p w:rsidR="001F6B62" w:rsidRDefault="001F6B62" w:rsidP="001F6B62">
      <w:pPr>
        <w:widowControl w:val="0"/>
        <w:ind w:firstLine="720"/>
      </w:pPr>
      <w:r>
        <w:t xml:space="preserve"> </w:t>
      </w:r>
    </w:p>
    <w:p w:rsidR="00C848F0" w:rsidRDefault="00452383" w:rsidP="00665D46">
      <w:pPr>
        <w:widowControl w:val="0"/>
      </w:pPr>
      <w:r>
        <w:t>5</w:t>
      </w:r>
      <w:r w:rsidR="00054506">
        <w:t>.</w:t>
      </w:r>
      <w:r w:rsidR="00041FFC">
        <w:t xml:space="preserve"> </w:t>
      </w:r>
      <w:r w:rsidR="000272DB">
        <w:t xml:space="preserve">  </w:t>
      </w:r>
      <w:r w:rsidR="00ED3F11">
        <w:t>Consent Agenda</w:t>
      </w:r>
    </w:p>
    <w:p w:rsidR="001B6562" w:rsidRPr="00FC76C4" w:rsidRDefault="00665D46" w:rsidP="006830F2">
      <w:pPr>
        <w:widowControl w:val="0"/>
        <w:ind w:firstLine="720"/>
      </w:pPr>
      <w:r w:rsidRPr="00FC76C4">
        <w:t>A</w:t>
      </w:r>
      <w:r w:rsidR="00A1475D" w:rsidRPr="00FC76C4">
        <w:t>.</w:t>
      </w:r>
      <w:r w:rsidR="00285DE9" w:rsidRPr="00FC76C4">
        <w:t xml:space="preserve">  </w:t>
      </w:r>
      <w:r w:rsidR="00ED3F11" w:rsidRPr="00FC76C4">
        <w:t>Approval of Vouchers</w:t>
      </w:r>
      <w:r w:rsidR="00B75EED" w:rsidRPr="00FC76C4">
        <w:t xml:space="preserve"> </w:t>
      </w:r>
    </w:p>
    <w:p w:rsidR="001B6562" w:rsidRPr="00FC76C4" w:rsidRDefault="00665D46" w:rsidP="006830F2">
      <w:pPr>
        <w:widowControl w:val="0"/>
        <w:ind w:firstLine="720"/>
      </w:pPr>
      <w:r w:rsidRPr="00FC76C4">
        <w:t>B</w:t>
      </w:r>
      <w:r w:rsidR="00A1475D" w:rsidRPr="00FC76C4">
        <w:t>.</w:t>
      </w:r>
      <w:r w:rsidR="001B6562" w:rsidRPr="00FC76C4">
        <w:t xml:space="preserve">  Approval of Board Minutes</w:t>
      </w:r>
    </w:p>
    <w:p w:rsidR="00DC2B16" w:rsidRPr="00FC76C4" w:rsidRDefault="00665D46" w:rsidP="00FE4256">
      <w:pPr>
        <w:widowControl w:val="0"/>
        <w:ind w:firstLine="720"/>
      </w:pPr>
      <w:r w:rsidRPr="00FC76C4">
        <w:t>C</w:t>
      </w:r>
      <w:r w:rsidR="00A1475D" w:rsidRPr="00FC76C4">
        <w:t xml:space="preserve">. </w:t>
      </w:r>
      <w:r w:rsidR="00285DE9" w:rsidRPr="00FC76C4">
        <w:t xml:space="preserve"> </w:t>
      </w:r>
      <w:r w:rsidR="001B6562" w:rsidRPr="00FC76C4">
        <w:t>Approval of Student Activity Account</w:t>
      </w:r>
      <w:r w:rsidR="00B75EED" w:rsidRPr="00FC76C4">
        <w:t xml:space="preserve">  </w:t>
      </w:r>
    </w:p>
    <w:p w:rsidR="00880D84" w:rsidRPr="00FC76C4" w:rsidRDefault="00880D84" w:rsidP="00FE4256">
      <w:pPr>
        <w:widowControl w:val="0"/>
        <w:ind w:firstLine="720"/>
      </w:pPr>
      <w:r w:rsidRPr="00FC76C4">
        <w:t>D. Acceptance of Christina Roberts Resignation</w:t>
      </w:r>
    </w:p>
    <w:p w:rsidR="008E266E" w:rsidRPr="00FC76C4" w:rsidRDefault="008E266E" w:rsidP="00CA5F4F">
      <w:pPr>
        <w:widowControl w:val="0"/>
      </w:pPr>
    </w:p>
    <w:p w:rsidR="003542F9" w:rsidRPr="00FC76C4" w:rsidRDefault="00452383" w:rsidP="00CA5F4F">
      <w:pPr>
        <w:widowControl w:val="0"/>
      </w:pPr>
      <w:r>
        <w:t>6</w:t>
      </w:r>
      <w:r w:rsidR="000272DB" w:rsidRPr="00FC76C4">
        <w:t xml:space="preserve">. </w:t>
      </w:r>
      <w:r w:rsidR="000B1FE3" w:rsidRPr="00FC76C4">
        <w:t xml:space="preserve"> </w:t>
      </w:r>
      <w:r w:rsidR="00880D84" w:rsidRPr="00FC76C4">
        <w:t>Discussion and Recognition of Art Yavapai County ESA Grant-Christi Brown and Yavapai County Superintendent Tim Carter</w:t>
      </w:r>
    </w:p>
    <w:p w:rsidR="00FC76C4" w:rsidRPr="00FC76C4" w:rsidRDefault="00452383" w:rsidP="00FC76C4">
      <w:r>
        <w:t>7</w:t>
      </w:r>
      <w:r w:rsidR="00FC76C4" w:rsidRPr="00FC76C4">
        <w:t>.  First Reading and Discussion of ASBA - Policy Services’ Policy Advisories Canon wants to Update/Add/Remove from the Governing Board’s Policies and Administrative Regulations: </w:t>
      </w:r>
    </w:p>
    <w:p w:rsidR="00FC76C4" w:rsidRPr="00FC76C4" w:rsidRDefault="00FC76C4" w:rsidP="00FC76C4">
      <w:pPr>
        <w:pStyle w:val="Default"/>
        <w:rPr>
          <w:sz w:val="20"/>
          <w:szCs w:val="20"/>
        </w:rPr>
      </w:pPr>
    </w:p>
    <w:p w:rsidR="00FC76C4" w:rsidRPr="00FC76C4" w:rsidRDefault="00FC76C4" w:rsidP="00FC76C4">
      <w:pPr>
        <w:pStyle w:val="Default"/>
        <w:ind w:firstLine="720"/>
        <w:rPr>
          <w:sz w:val="20"/>
          <w:szCs w:val="20"/>
        </w:rPr>
      </w:pPr>
      <w:r w:rsidRPr="00FC76C4">
        <w:rPr>
          <w:sz w:val="20"/>
          <w:szCs w:val="20"/>
        </w:rPr>
        <w:t xml:space="preserve">Policy Advisory No. </w:t>
      </w:r>
      <w:proofErr w:type="gramStart"/>
      <w:r w:rsidRPr="00FC76C4">
        <w:rPr>
          <w:sz w:val="20"/>
          <w:szCs w:val="20"/>
        </w:rPr>
        <w:t>584 ...........................................</w:t>
      </w:r>
      <w:proofErr w:type="gramEnd"/>
      <w:r w:rsidRPr="00FC76C4">
        <w:rPr>
          <w:sz w:val="20"/>
          <w:szCs w:val="20"/>
        </w:rPr>
        <w:t xml:space="preserve"> EEAG — Student Transportation in </w:t>
      </w:r>
    </w:p>
    <w:p w:rsidR="00FC76C4" w:rsidRPr="00FC76C4" w:rsidRDefault="00FC76C4" w:rsidP="00FC76C4">
      <w:pPr>
        <w:pStyle w:val="Default"/>
        <w:ind w:firstLine="720"/>
        <w:rPr>
          <w:sz w:val="20"/>
          <w:szCs w:val="20"/>
        </w:rPr>
      </w:pPr>
      <w:r w:rsidRPr="00FC76C4">
        <w:rPr>
          <w:sz w:val="20"/>
          <w:szCs w:val="20"/>
        </w:rPr>
        <w:t xml:space="preserve">Private Vehicles </w:t>
      </w:r>
    </w:p>
    <w:p w:rsidR="00FC76C4" w:rsidRPr="00FC76C4" w:rsidRDefault="00FC76C4" w:rsidP="00FC76C4">
      <w:pPr>
        <w:pStyle w:val="Default"/>
        <w:ind w:firstLine="720"/>
        <w:rPr>
          <w:sz w:val="20"/>
          <w:szCs w:val="20"/>
        </w:rPr>
      </w:pPr>
      <w:r w:rsidRPr="00FC76C4">
        <w:rPr>
          <w:sz w:val="20"/>
          <w:szCs w:val="20"/>
        </w:rPr>
        <w:t xml:space="preserve">EEAG-R — Student Transportation </w:t>
      </w:r>
    </w:p>
    <w:p w:rsidR="00FC76C4" w:rsidRPr="00FC76C4" w:rsidRDefault="00FC76C4" w:rsidP="00FC76C4">
      <w:pPr>
        <w:pStyle w:val="Default"/>
        <w:ind w:firstLine="720"/>
        <w:rPr>
          <w:sz w:val="20"/>
          <w:szCs w:val="20"/>
        </w:rPr>
      </w:pPr>
      <w:proofErr w:type="gramStart"/>
      <w:r w:rsidRPr="00FC76C4">
        <w:rPr>
          <w:sz w:val="20"/>
          <w:szCs w:val="20"/>
        </w:rPr>
        <w:t>in</w:t>
      </w:r>
      <w:proofErr w:type="gramEnd"/>
      <w:r w:rsidRPr="00FC76C4">
        <w:rPr>
          <w:sz w:val="20"/>
          <w:szCs w:val="20"/>
        </w:rPr>
        <w:t xml:space="preserve"> Private Vehicles </w:t>
      </w:r>
    </w:p>
    <w:p w:rsidR="00FC76C4" w:rsidRPr="00FC76C4" w:rsidRDefault="00FC76C4" w:rsidP="00FC76C4">
      <w:pPr>
        <w:pStyle w:val="Default"/>
        <w:ind w:firstLine="720"/>
        <w:rPr>
          <w:sz w:val="20"/>
          <w:szCs w:val="20"/>
        </w:rPr>
      </w:pPr>
      <w:r w:rsidRPr="00FC76C4">
        <w:rPr>
          <w:sz w:val="20"/>
          <w:szCs w:val="20"/>
        </w:rPr>
        <w:t xml:space="preserve">Policy Advisory No. </w:t>
      </w:r>
      <w:proofErr w:type="gramStart"/>
      <w:r w:rsidRPr="00FC76C4">
        <w:rPr>
          <w:sz w:val="20"/>
          <w:szCs w:val="20"/>
        </w:rPr>
        <w:t>585 ...........................................</w:t>
      </w:r>
      <w:proofErr w:type="gramEnd"/>
      <w:r w:rsidRPr="00FC76C4">
        <w:rPr>
          <w:sz w:val="20"/>
          <w:szCs w:val="20"/>
        </w:rPr>
        <w:t xml:space="preserve"> EEB — Business and Personnel </w:t>
      </w:r>
    </w:p>
    <w:p w:rsidR="00FC76C4" w:rsidRPr="00FC76C4" w:rsidRDefault="00FC76C4" w:rsidP="00FC76C4">
      <w:pPr>
        <w:pStyle w:val="Default"/>
        <w:ind w:firstLine="720"/>
        <w:rPr>
          <w:sz w:val="20"/>
          <w:szCs w:val="20"/>
        </w:rPr>
      </w:pPr>
      <w:r w:rsidRPr="00FC76C4">
        <w:rPr>
          <w:sz w:val="20"/>
          <w:szCs w:val="20"/>
        </w:rPr>
        <w:t xml:space="preserve">Transportation Services </w:t>
      </w:r>
    </w:p>
    <w:p w:rsidR="00FC76C4" w:rsidRPr="00FC76C4" w:rsidRDefault="00FC76C4" w:rsidP="00FC76C4">
      <w:pPr>
        <w:pStyle w:val="Default"/>
        <w:ind w:firstLine="720"/>
        <w:rPr>
          <w:sz w:val="20"/>
          <w:szCs w:val="20"/>
        </w:rPr>
      </w:pPr>
      <w:r w:rsidRPr="00FC76C4">
        <w:rPr>
          <w:sz w:val="20"/>
          <w:szCs w:val="20"/>
        </w:rPr>
        <w:t xml:space="preserve">Policy Advisory No. 586 .............................................EFDA — Collection of Money/Food Tickets </w:t>
      </w:r>
    </w:p>
    <w:p w:rsidR="00FC76C4" w:rsidRPr="00FC76C4" w:rsidRDefault="00FC76C4" w:rsidP="00FC76C4">
      <w:pPr>
        <w:ind w:firstLine="720"/>
      </w:pPr>
      <w:r w:rsidRPr="00FC76C4">
        <w:t xml:space="preserve">Policy Advisory No. </w:t>
      </w:r>
      <w:proofErr w:type="gramStart"/>
      <w:r w:rsidRPr="00FC76C4">
        <w:t>587 ...................................................</w:t>
      </w:r>
      <w:proofErr w:type="gramEnd"/>
      <w:r w:rsidRPr="00FC76C4">
        <w:t xml:space="preserve"> JL — Student Wellness</w:t>
      </w:r>
    </w:p>
    <w:p w:rsidR="00FC76C4" w:rsidRDefault="00FC76C4" w:rsidP="00FC76C4"/>
    <w:p w:rsidR="00FC76C4" w:rsidRPr="00FC76C4" w:rsidRDefault="00452383" w:rsidP="00FC76C4">
      <w:r>
        <w:t>8</w:t>
      </w:r>
      <w:r w:rsidR="00FC76C4" w:rsidRPr="00FC76C4">
        <w:t xml:space="preserve">. </w:t>
      </w:r>
      <w:r w:rsidR="003E074C">
        <w:t xml:space="preserve">   </w:t>
      </w:r>
      <w:r w:rsidR="00FC76C4" w:rsidRPr="00FC76C4">
        <w:t>Discussion and Possible Approval of GOVERNING BOARD RESOLUTION OPPOSING EXPANSION OF EDUCATION SAVINGS ACCOUNTS (SB1431)</w:t>
      </w:r>
    </w:p>
    <w:p w:rsidR="00FC76C4" w:rsidRDefault="00452383" w:rsidP="00CA5F4F">
      <w:pPr>
        <w:widowControl w:val="0"/>
      </w:pPr>
      <w:r>
        <w:t>9</w:t>
      </w:r>
      <w:r w:rsidR="00FC76C4" w:rsidRPr="00FC76C4">
        <w:t xml:space="preserve">. </w:t>
      </w:r>
      <w:r w:rsidR="003E074C">
        <w:t xml:space="preserve">  </w:t>
      </w:r>
      <w:r w:rsidR="00FC76C4" w:rsidRPr="00FC76C4">
        <w:t xml:space="preserve"> Discussion and Review of District and Superintendent</w:t>
      </w:r>
      <w:r w:rsidR="00FC76C4">
        <w:t xml:space="preserve"> Goals</w:t>
      </w:r>
    </w:p>
    <w:p w:rsidR="00D76BF3" w:rsidRPr="0016145A" w:rsidRDefault="00452383" w:rsidP="003542F9">
      <w:pPr>
        <w:widowControl w:val="0"/>
      </w:pPr>
      <w:r>
        <w:t>10</w:t>
      </w:r>
      <w:r w:rsidR="000B1FE3" w:rsidRPr="0016145A">
        <w:t xml:space="preserve">.  </w:t>
      </w:r>
      <w:r w:rsidR="001F6B62">
        <w:t>Discussion and Approval of a ½ day for Crisis Go Training</w:t>
      </w:r>
    </w:p>
    <w:p w:rsidR="00880D84" w:rsidRPr="00880D84" w:rsidRDefault="00452383" w:rsidP="00880D84">
      <w:pPr>
        <w:widowControl w:val="0"/>
      </w:pPr>
      <w:r>
        <w:t>11</w:t>
      </w:r>
      <w:r w:rsidR="001F6B62">
        <w:t xml:space="preserve">.  </w:t>
      </w:r>
      <w:r w:rsidR="00880D84" w:rsidRPr="00880D84">
        <w:t>Possible action to non-renew the employment of class</w:t>
      </w:r>
      <w:r w:rsidR="00880D84">
        <w:t>ified employee Harrison Thomas</w:t>
      </w:r>
      <w:r w:rsidR="00880D84" w:rsidRPr="00880D84">
        <w:t xml:space="preserve"> for the 2017-2018 school year.</w:t>
      </w:r>
    </w:p>
    <w:p w:rsidR="00613BA6" w:rsidRDefault="00452383" w:rsidP="003542F9">
      <w:pPr>
        <w:widowControl w:val="0"/>
      </w:pPr>
      <w:r>
        <w:t>12</w:t>
      </w:r>
      <w:r w:rsidR="00D76BF3">
        <w:t xml:space="preserve">. </w:t>
      </w:r>
      <w:r w:rsidR="007F6CA2">
        <w:t xml:space="preserve"> </w:t>
      </w:r>
      <w:r w:rsidR="00880D84">
        <w:t>Discussion and Approval of Raises for FY18</w:t>
      </w:r>
    </w:p>
    <w:p w:rsidR="00880D84" w:rsidRDefault="00452383" w:rsidP="003542F9">
      <w:pPr>
        <w:widowControl w:val="0"/>
      </w:pPr>
      <w:r>
        <w:t>13</w:t>
      </w:r>
      <w:r w:rsidR="00880D84">
        <w:t>.  Discu</w:t>
      </w:r>
      <w:r w:rsidR="00AD0440">
        <w:t>ssion and Approval of Performance Pay</w:t>
      </w:r>
      <w:bookmarkStart w:id="0" w:name="_GoBack"/>
      <w:bookmarkEnd w:id="0"/>
      <w:r w:rsidR="00880D84">
        <w:t xml:space="preserve"> based Stipends for FY17</w:t>
      </w:r>
    </w:p>
    <w:p w:rsidR="00880D84" w:rsidRDefault="00452383" w:rsidP="003542F9">
      <w:pPr>
        <w:widowControl w:val="0"/>
      </w:pPr>
      <w:r>
        <w:t>14</w:t>
      </w:r>
      <w:r w:rsidR="00880D84">
        <w:t>.  Discussion and Approval of Agreements and Contracts for FY18</w:t>
      </w:r>
    </w:p>
    <w:p w:rsidR="00FE4256" w:rsidRDefault="00A073A4" w:rsidP="00FE4256">
      <w:pPr>
        <w:widowControl w:val="0"/>
      </w:pPr>
      <w:r>
        <w:t>15</w:t>
      </w:r>
      <w:r w:rsidR="005E09DC">
        <w:t>.  Discussion and App</w:t>
      </w:r>
      <w:r w:rsidR="00613BA6">
        <w:t xml:space="preserve">roval of 2016 Budget </w:t>
      </w:r>
      <w:r w:rsidR="00880D84">
        <w:t>Revision #2</w:t>
      </w:r>
      <w:r w:rsidR="00DA56F6">
        <w:t xml:space="preserve"> </w:t>
      </w:r>
    </w:p>
    <w:p w:rsidR="0087311A" w:rsidRPr="00FE4256" w:rsidRDefault="00880D84" w:rsidP="00FE4256">
      <w:pPr>
        <w:widowControl w:val="0"/>
      </w:pPr>
      <w:r>
        <w:t>16. Discussion and Approval of Health Care Plan for FY18</w:t>
      </w:r>
    </w:p>
    <w:p w:rsidR="00EC4B0E" w:rsidRDefault="0087311A" w:rsidP="00CA5F4F">
      <w:pPr>
        <w:widowControl w:val="0"/>
      </w:pPr>
      <w:r>
        <w:t>17</w:t>
      </w:r>
      <w:r w:rsidR="002D5740">
        <w:t>.</w:t>
      </w:r>
      <w:r w:rsidR="006B620B">
        <w:t xml:space="preserve"> </w:t>
      </w:r>
      <w:r w:rsidR="00AC603D">
        <w:t xml:space="preserve"> </w:t>
      </w:r>
      <w:r w:rsidR="00ED3F11">
        <w:t>Financial R</w:t>
      </w:r>
      <w:r w:rsidR="005E09DC">
        <w:t xml:space="preserve">eport- </w:t>
      </w:r>
    </w:p>
    <w:p w:rsidR="00AC603D" w:rsidRDefault="004320D7" w:rsidP="00AF36EF">
      <w:pPr>
        <w:widowControl w:val="0"/>
        <w:numPr>
          <w:ilvl w:val="0"/>
          <w:numId w:val="1"/>
        </w:numPr>
      </w:pPr>
      <w:r>
        <w:t>Expenditures up to Date</w:t>
      </w:r>
    </w:p>
    <w:p w:rsidR="000A46BE" w:rsidRDefault="002966F9" w:rsidP="000A46BE">
      <w:pPr>
        <w:widowControl w:val="0"/>
        <w:numPr>
          <w:ilvl w:val="0"/>
          <w:numId w:val="1"/>
        </w:numPr>
      </w:pPr>
      <w:r>
        <w:t>Previous/</w:t>
      </w:r>
      <w:r w:rsidR="00ED3F11">
        <w:t>Current Fiscal Yea</w:t>
      </w:r>
      <w:r w:rsidR="00BF610A">
        <w:t>r</w:t>
      </w:r>
    </w:p>
    <w:p w:rsidR="000A46BE" w:rsidRDefault="000A46BE" w:rsidP="000A46BE">
      <w:pPr>
        <w:widowControl w:val="0"/>
        <w:numPr>
          <w:ilvl w:val="0"/>
          <w:numId w:val="1"/>
        </w:numPr>
      </w:pPr>
      <w:r>
        <w:t>Tax Rate</w:t>
      </w:r>
    </w:p>
    <w:p w:rsidR="00EC4B0E" w:rsidRDefault="0087311A" w:rsidP="00B4046E">
      <w:pPr>
        <w:widowControl w:val="0"/>
      </w:pPr>
      <w:r>
        <w:t>18</w:t>
      </w:r>
      <w:r w:rsidR="00AC603D">
        <w:t>.</w:t>
      </w:r>
      <w:r w:rsidR="007C1C9C">
        <w:t xml:space="preserve"> </w:t>
      </w:r>
      <w:r w:rsidR="00C848F0">
        <w:t xml:space="preserve"> </w:t>
      </w:r>
      <w:r w:rsidR="000272DB">
        <w:t xml:space="preserve"> </w:t>
      </w:r>
      <w:r w:rsidR="00ED3F11">
        <w:t>Principal’s Report – Rick Barr</w:t>
      </w:r>
      <w:r w:rsidR="00B4046E">
        <w:t>ett</w:t>
      </w:r>
    </w:p>
    <w:p w:rsidR="00EC4B0E" w:rsidRDefault="0087311A" w:rsidP="00004D5A">
      <w:pPr>
        <w:widowControl w:val="0"/>
      </w:pPr>
      <w:r>
        <w:t>19</w:t>
      </w:r>
      <w:r w:rsidR="000272DB">
        <w:t>.</w:t>
      </w:r>
      <w:r w:rsidR="00AD1F4E">
        <w:t xml:space="preserve"> </w:t>
      </w:r>
      <w:r w:rsidR="00C848F0">
        <w:t xml:space="preserve"> </w:t>
      </w:r>
      <w:r w:rsidR="000272DB">
        <w:t xml:space="preserve"> </w:t>
      </w:r>
      <w:r w:rsidR="00ED3F11">
        <w:t>Superi</w:t>
      </w:r>
      <w:r w:rsidR="004212AA">
        <w:t>ntendent’s Report – Angela Jangula</w:t>
      </w:r>
    </w:p>
    <w:p w:rsidR="0061641B" w:rsidRPr="00285DE9" w:rsidRDefault="00CA5F4F" w:rsidP="00285DE9">
      <w:pPr>
        <w:widowControl w:val="0"/>
        <w:numPr>
          <w:ilvl w:val="0"/>
          <w:numId w:val="1"/>
        </w:numPr>
      </w:pPr>
      <w:r w:rsidRPr="00285DE9">
        <w:t>Current Events</w:t>
      </w:r>
      <w:r w:rsidR="00D53808" w:rsidRPr="00285DE9">
        <w:t xml:space="preserve">- </w:t>
      </w:r>
      <w:r w:rsidR="001F6B62">
        <w:t xml:space="preserve">Volunteer appreciation, Small Matters, </w:t>
      </w:r>
    </w:p>
    <w:p w:rsidR="00BD1414" w:rsidRPr="00285DE9" w:rsidRDefault="00BD1414" w:rsidP="00285DE9">
      <w:pPr>
        <w:pStyle w:val="ListParagraph"/>
        <w:numPr>
          <w:ilvl w:val="0"/>
          <w:numId w:val="1"/>
        </w:numPr>
        <w:spacing w:after="120"/>
        <w:ind w:right="1080"/>
      </w:pPr>
      <w:r w:rsidRPr="00285DE9">
        <w:t xml:space="preserve">Key student performance </w:t>
      </w:r>
      <w:r w:rsidR="00DA56F6">
        <w:t>indicators such as enrollment, A</w:t>
      </w:r>
      <w:r w:rsidRPr="00285DE9">
        <w:t xml:space="preserve">ttendance, </w:t>
      </w:r>
      <w:proofErr w:type="spellStart"/>
      <w:r w:rsidRPr="00285DE9">
        <w:t>Dibels</w:t>
      </w:r>
      <w:proofErr w:type="spellEnd"/>
      <w:r w:rsidRPr="00285DE9">
        <w:t xml:space="preserve"> testing, AIMs scores, and Adequate Yearly Progress/Arizona Department of Education School Grading determinations. </w:t>
      </w:r>
    </w:p>
    <w:p w:rsidR="00EC4B0E" w:rsidRDefault="0087311A">
      <w:pPr>
        <w:widowControl w:val="0"/>
      </w:pPr>
      <w:r>
        <w:t>20</w:t>
      </w:r>
      <w:r w:rsidR="000272DB">
        <w:t>.</w:t>
      </w:r>
      <w:r w:rsidR="007C1C9C">
        <w:t xml:space="preserve"> </w:t>
      </w:r>
      <w:r w:rsidR="000272DB">
        <w:t xml:space="preserve">  </w:t>
      </w:r>
      <w:r w:rsidR="00ED3F11">
        <w:t>Board’s Report-</w:t>
      </w:r>
    </w:p>
    <w:p w:rsidR="00B4046E" w:rsidRDefault="00ED3F11" w:rsidP="00B4046E">
      <w:pPr>
        <w:widowControl w:val="0"/>
        <w:numPr>
          <w:ilvl w:val="0"/>
          <w:numId w:val="2"/>
        </w:numPr>
      </w:pPr>
      <w:r>
        <w:t>Current Events</w:t>
      </w:r>
    </w:p>
    <w:p w:rsidR="006B620B" w:rsidRDefault="0087311A">
      <w:pPr>
        <w:widowControl w:val="0"/>
      </w:pPr>
      <w:r>
        <w:t>21</w:t>
      </w:r>
      <w:r w:rsidR="000272DB">
        <w:t>.</w:t>
      </w:r>
      <w:r w:rsidR="00004D5A">
        <w:t xml:space="preserve"> </w:t>
      </w:r>
      <w:r w:rsidR="00ED3F11">
        <w:t xml:space="preserve"> </w:t>
      </w:r>
      <w:r w:rsidR="008D105A">
        <w:t xml:space="preserve"> </w:t>
      </w:r>
      <w:r w:rsidR="00ED3F11">
        <w:t>Future Agenda Items</w:t>
      </w:r>
      <w:r w:rsidR="00880D84">
        <w:t xml:space="preserve">-IGA with county, Crisis </w:t>
      </w:r>
      <w:proofErr w:type="gramStart"/>
      <w:r w:rsidR="00880D84">
        <w:t>Go</w:t>
      </w:r>
      <w:proofErr w:type="gramEnd"/>
      <w:r w:rsidR="00880D84">
        <w:t xml:space="preserve"> training for board members</w:t>
      </w:r>
      <w:r w:rsidR="000A46BE">
        <w:t xml:space="preserve">, Discussion and Review of District and </w:t>
      </w:r>
      <w:r w:rsidR="000A46BE">
        <w:lastRenderedPageBreak/>
        <w:t>Superintendent Goals for 2015-2016</w:t>
      </w:r>
    </w:p>
    <w:p w:rsidR="004212AA" w:rsidRDefault="0087311A" w:rsidP="006B620B">
      <w:pPr>
        <w:widowControl w:val="0"/>
      </w:pPr>
      <w:r>
        <w:t>22</w:t>
      </w:r>
      <w:r w:rsidR="000272DB">
        <w:t>.</w:t>
      </w:r>
      <w:r w:rsidR="00AD1F4E">
        <w:t xml:space="preserve">  </w:t>
      </w:r>
      <w:r w:rsidR="006B620B">
        <w:t xml:space="preserve"> Executive Session – </w:t>
      </w:r>
    </w:p>
    <w:p w:rsidR="001F6B62" w:rsidRDefault="004212AA" w:rsidP="001F6B62">
      <w:pPr>
        <w:widowControl w:val="0"/>
      </w:pPr>
      <w:r>
        <w:t xml:space="preserve">           </w:t>
      </w:r>
      <w:r w:rsidR="006830F2">
        <w:t xml:space="preserve">   *Confidential </w:t>
      </w:r>
      <w:r w:rsidR="00655A3A">
        <w:t>Student Records and Discipline</w:t>
      </w:r>
    </w:p>
    <w:p w:rsidR="006B620B" w:rsidRPr="00880D84" w:rsidRDefault="001F6B62" w:rsidP="004212AA">
      <w:pPr>
        <w:widowControl w:val="0"/>
        <w:rPr>
          <w:b/>
        </w:rPr>
      </w:pPr>
      <w:r>
        <w:rPr>
          <w:b/>
        </w:rPr>
        <w:t xml:space="preserve">These items will be discussed in Executive Session pursuant to A.R.S. §38-431.03; </w:t>
      </w:r>
      <w:proofErr w:type="spellStart"/>
      <w:r>
        <w:rPr>
          <w:b/>
        </w:rPr>
        <w:t>A.l</w:t>
      </w:r>
      <w:proofErr w:type="spellEnd"/>
      <w:r>
        <w:rPr>
          <w:b/>
        </w:rPr>
        <w:t xml:space="preserve">, A.2, A3, and A.4. </w:t>
      </w:r>
    </w:p>
    <w:p w:rsidR="00014177" w:rsidRDefault="00014177" w:rsidP="006B620B">
      <w:pPr>
        <w:widowControl w:val="0"/>
      </w:pPr>
    </w:p>
    <w:p w:rsidR="006B620B" w:rsidRDefault="0087311A" w:rsidP="006B620B">
      <w:pPr>
        <w:widowControl w:val="0"/>
      </w:pPr>
      <w:r>
        <w:t>23.</w:t>
      </w:r>
      <w:r w:rsidR="006B620B">
        <w:t xml:space="preserve">   Reconvene Regular School Board Meeting</w:t>
      </w:r>
    </w:p>
    <w:p w:rsidR="006B620B" w:rsidRDefault="0087311A">
      <w:pPr>
        <w:widowControl w:val="0"/>
      </w:pPr>
      <w:r>
        <w:t>24</w:t>
      </w:r>
      <w:r w:rsidR="00C848F0">
        <w:t>.</w:t>
      </w:r>
      <w:r w:rsidR="00374BD8">
        <w:t xml:space="preserve">  </w:t>
      </w:r>
      <w:r w:rsidR="00880D84">
        <w:t xml:space="preserve"> </w:t>
      </w:r>
      <w:r w:rsidR="006B620B">
        <w:t>Actions from Executive Session</w:t>
      </w:r>
    </w:p>
    <w:p w:rsidR="00665D46" w:rsidRDefault="0087311A" w:rsidP="00FC34A4">
      <w:pPr>
        <w:widowControl w:val="0"/>
      </w:pPr>
      <w:r>
        <w:t>25</w:t>
      </w:r>
      <w:r w:rsidR="00AD1F4E">
        <w:t>.</w:t>
      </w:r>
      <w:r w:rsidR="007C1C9C">
        <w:t xml:space="preserve"> </w:t>
      </w:r>
      <w:r w:rsidR="00374BD8">
        <w:t xml:space="preserve">  </w:t>
      </w:r>
      <w:r w:rsidR="007C1C9C">
        <w:t>Adjournme</w:t>
      </w:r>
      <w:r w:rsidR="00AC603D">
        <w:t>nt</w:t>
      </w:r>
    </w:p>
    <w:p w:rsidR="003434CC" w:rsidRDefault="00452383" w:rsidP="00FC34A4">
      <w:pPr>
        <w:widowControl w:val="0"/>
      </w:pPr>
      <w:r>
        <w:t>Dated – May 4</w:t>
      </w:r>
      <w:r w:rsidR="00880D84">
        <w:t>, 2017</w:t>
      </w:r>
      <w:r w:rsidR="00ED3F11">
        <w:t xml:space="preserve">   </w:t>
      </w:r>
    </w:p>
    <w:p w:rsidR="00FC34A4" w:rsidRDefault="00ED3F11" w:rsidP="00FC34A4">
      <w:pPr>
        <w:widowControl w:val="0"/>
        <w:rPr>
          <w:sz w:val="18"/>
          <w:szCs w:val="18"/>
        </w:rPr>
      </w:pPr>
      <w:proofErr w:type="gramStart"/>
      <w:r>
        <w:rPr>
          <w:sz w:val="18"/>
          <w:szCs w:val="18"/>
        </w:rPr>
        <w:t>CAÑON SCHOOL DISTRICT NO.</w:t>
      </w:r>
      <w:proofErr w:type="gramEnd"/>
      <w:r>
        <w:rPr>
          <w:sz w:val="18"/>
          <w:szCs w:val="18"/>
        </w:rPr>
        <w:t xml:space="preserve">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rsidR="00EC4B0E" w:rsidRDefault="00ED3F11">
      <w:pPr>
        <w:widowControl w:val="0"/>
      </w:pPr>
      <w:r>
        <w:rPr>
          <w:sz w:val="18"/>
          <w:szCs w:val="18"/>
        </w:rPr>
        <w:t>Persons with a disability may request a reasonable accommodation, such as a sign language interprete</w:t>
      </w:r>
      <w:r w:rsidR="000A46BE">
        <w:rPr>
          <w:sz w:val="18"/>
          <w:szCs w:val="18"/>
        </w:rPr>
        <w:t>r, by contacting Deanna Brown</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F0" w:rsidRDefault="00BF51F0" w:rsidP="00EC4B0E">
      <w:r>
        <w:separator/>
      </w:r>
    </w:p>
  </w:endnote>
  <w:endnote w:type="continuationSeparator" w:id="0">
    <w:p w:rsidR="00BF51F0" w:rsidRDefault="00BF51F0"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F0" w:rsidRDefault="00BF51F0" w:rsidP="00EC4B0E">
      <w:r w:rsidRPr="00EC4B0E">
        <w:rPr>
          <w:color w:val="000000"/>
        </w:rPr>
        <w:separator/>
      </w:r>
    </w:p>
  </w:footnote>
  <w:footnote w:type="continuationSeparator" w:id="0">
    <w:p w:rsidR="00BF51F0" w:rsidRDefault="00BF51F0" w:rsidP="00EC4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0E"/>
    <w:rsid w:val="00004D5A"/>
    <w:rsid w:val="00014177"/>
    <w:rsid w:val="000259DA"/>
    <w:rsid w:val="000272DB"/>
    <w:rsid w:val="00041FFC"/>
    <w:rsid w:val="00054506"/>
    <w:rsid w:val="00060037"/>
    <w:rsid w:val="0006432B"/>
    <w:rsid w:val="00066438"/>
    <w:rsid w:val="00067D35"/>
    <w:rsid w:val="000A17A2"/>
    <w:rsid w:val="000A2231"/>
    <w:rsid w:val="000A22FF"/>
    <w:rsid w:val="000A46BE"/>
    <w:rsid w:val="000B1FE3"/>
    <w:rsid w:val="000B344E"/>
    <w:rsid w:val="000B4EFF"/>
    <w:rsid w:val="000B7B07"/>
    <w:rsid w:val="000D5071"/>
    <w:rsid w:val="000D52F9"/>
    <w:rsid w:val="000F2796"/>
    <w:rsid w:val="000F2F6F"/>
    <w:rsid w:val="00102D2B"/>
    <w:rsid w:val="001373AD"/>
    <w:rsid w:val="001460DE"/>
    <w:rsid w:val="00151553"/>
    <w:rsid w:val="0016145A"/>
    <w:rsid w:val="00184181"/>
    <w:rsid w:val="001A0CF5"/>
    <w:rsid w:val="001B6562"/>
    <w:rsid w:val="001B74C4"/>
    <w:rsid w:val="001D3878"/>
    <w:rsid w:val="001D41A4"/>
    <w:rsid w:val="001E32FE"/>
    <w:rsid w:val="001F6B62"/>
    <w:rsid w:val="00200CD2"/>
    <w:rsid w:val="00203A70"/>
    <w:rsid w:val="002227D4"/>
    <w:rsid w:val="002527B3"/>
    <w:rsid w:val="00253722"/>
    <w:rsid w:val="00275050"/>
    <w:rsid w:val="00285DE9"/>
    <w:rsid w:val="00291912"/>
    <w:rsid w:val="002966F9"/>
    <w:rsid w:val="002B10AF"/>
    <w:rsid w:val="002D10A9"/>
    <w:rsid w:val="002D2A83"/>
    <w:rsid w:val="002D4B0B"/>
    <w:rsid w:val="002D5740"/>
    <w:rsid w:val="002F01B0"/>
    <w:rsid w:val="00302934"/>
    <w:rsid w:val="00313132"/>
    <w:rsid w:val="0031359E"/>
    <w:rsid w:val="0031378E"/>
    <w:rsid w:val="00315915"/>
    <w:rsid w:val="00341D2F"/>
    <w:rsid w:val="003434CC"/>
    <w:rsid w:val="00346FFB"/>
    <w:rsid w:val="003542F9"/>
    <w:rsid w:val="003553AA"/>
    <w:rsid w:val="00374BD8"/>
    <w:rsid w:val="003753E0"/>
    <w:rsid w:val="00393D76"/>
    <w:rsid w:val="003A1265"/>
    <w:rsid w:val="003B45C3"/>
    <w:rsid w:val="003D363F"/>
    <w:rsid w:val="003E074C"/>
    <w:rsid w:val="003E31CF"/>
    <w:rsid w:val="003F45A3"/>
    <w:rsid w:val="003F54BB"/>
    <w:rsid w:val="00405CAF"/>
    <w:rsid w:val="004212AA"/>
    <w:rsid w:val="004320D7"/>
    <w:rsid w:val="0043219E"/>
    <w:rsid w:val="004327E3"/>
    <w:rsid w:val="004440FE"/>
    <w:rsid w:val="00452383"/>
    <w:rsid w:val="00452913"/>
    <w:rsid w:val="00453C64"/>
    <w:rsid w:val="00465D40"/>
    <w:rsid w:val="0046750F"/>
    <w:rsid w:val="0046775E"/>
    <w:rsid w:val="0047517F"/>
    <w:rsid w:val="00482F30"/>
    <w:rsid w:val="00485736"/>
    <w:rsid w:val="004B6C19"/>
    <w:rsid w:val="004B706E"/>
    <w:rsid w:val="004C566A"/>
    <w:rsid w:val="004C6E40"/>
    <w:rsid w:val="004C7842"/>
    <w:rsid w:val="004D244C"/>
    <w:rsid w:val="004D4379"/>
    <w:rsid w:val="004D4C14"/>
    <w:rsid w:val="004F4C41"/>
    <w:rsid w:val="00503750"/>
    <w:rsid w:val="0052006A"/>
    <w:rsid w:val="00520296"/>
    <w:rsid w:val="00535C8D"/>
    <w:rsid w:val="0054068A"/>
    <w:rsid w:val="005547F7"/>
    <w:rsid w:val="00573201"/>
    <w:rsid w:val="00582044"/>
    <w:rsid w:val="00587FAD"/>
    <w:rsid w:val="0059075D"/>
    <w:rsid w:val="005A622B"/>
    <w:rsid w:val="005B6F9B"/>
    <w:rsid w:val="005D05F1"/>
    <w:rsid w:val="005D4F15"/>
    <w:rsid w:val="005E0145"/>
    <w:rsid w:val="005E09DC"/>
    <w:rsid w:val="005E2F23"/>
    <w:rsid w:val="005F52D4"/>
    <w:rsid w:val="005F7DB0"/>
    <w:rsid w:val="00613BA6"/>
    <w:rsid w:val="0061641B"/>
    <w:rsid w:val="006448E1"/>
    <w:rsid w:val="00650859"/>
    <w:rsid w:val="00655A3A"/>
    <w:rsid w:val="00665D46"/>
    <w:rsid w:val="006739FD"/>
    <w:rsid w:val="006830F2"/>
    <w:rsid w:val="00690682"/>
    <w:rsid w:val="00693308"/>
    <w:rsid w:val="006B1A94"/>
    <w:rsid w:val="006B620B"/>
    <w:rsid w:val="006C0F88"/>
    <w:rsid w:val="0074020C"/>
    <w:rsid w:val="00746753"/>
    <w:rsid w:val="00747F99"/>
    <w:rsid w:val="00753D33"/>
    <w:rsid w:val="007673FC"/>
    <w:rsid w:val="007824E7"/>
    <w:rsid w:val="0078496F"/>
    <w:rsid w:val="00795154"/>
    <w:rsid w:val="00797AF1"/>
    <w:rsid w:val="007B20A8"/>
    <w:rsid w:val="007B74EF"/>
    <w:rsid w:val="007C1C9C"/>
    <w:rsid w:val="007C3A97"/>
    <w:rsid w:val="007C715D"/>
    <w:rsid w:val="007D06D3"/>
    <w:rsid w:val="007D65F8"/>
    <w:rsid w:val="007D7DB0"/>
    <w:rsid w:val="007D7E6E"/>
    <w:rsid w:val="007F2AAD"/>
    <w:rsid w:val="007F6CA2"/>
    <w:rsid w:val="0080081F"/>
    <w:rsid w:val="00813570"/>
    <w:rsid w:val="00813DA1"/>
    <w:rsid w:val="008141AA"/>
    <w:rsid w:val="0082060E"/>
    <w:rsid w:val="00822B91"/>
    <w:rsid w:val="008230A3"/>
    <w:rsid w:val="00826668"/>
    <w:rsid w:val="00826E50"/>
    <w:rsid w:val="008270DA"/>
    <w:rsid w:val="00827EEE"/>
    <w:rsid w:val="00834C4E"/>
    <w:rsid w:val="008432A0"/>
    <w:rsid w:val="008500C8"/>
    <w:rsid w:val="00851271"/>
    <w:rsid w:val="0087311A"/>
    <w:rsid w:val="00873E4B"/>
    <w:rsid w:val="00880D84"/>
    <w:rsid w:val="00883518"/>
    <w:rsid w:val="008B52A1"/>
    <w:rsid w:val="008C5980"/>
    <w:rsid w:val="008C76DC"/>
    <w:rsid w:val="008D105A"/>
    <w:rsid w:val="008E1566"/>
    <w:rsid w:val="008E266E"/>
    <w:rsid w:val="009066DB"/>
    <w:rsid w:val="009134A0"/>
    <w:rsid w:val="00916E54"/>
    <w:rsid w:val="00921266"/>
    <w:rsid w:val="00927E5A"/>
    <w:rsid w:val="009658B1"/>
    <w:rsid w:val="00970944"/>
    <w:rsid w:val="0098134B"/>
    <w:rsid w:val="00981F1E"/>
    <w:rsid w:val="00986CC1"/>
    <w:rsid w:val="009911C7"/>
    <w:rsid w:val="009A10B7"/>
    <w:rsid w:val="009B04E3"/>
    <w:rsid w:val="009C06FF"/>
    <w:rsid w:val="009C2041"/>
    <w:rsid w:val="009C4983"/>
    <w:rsid w:val="009D1958"/>
    <w:rsid w:val="009D471A"/>
    <w:rsid w:val="009D77E3"/>
    <w:rsid w:val="009F0BA9"/>
    <w:rsid w:val="009F70CD"/>
    <w:rsid w:val="00A073A4"/>
    <w:rsid w:val="00A1475D"/>
    <w:rsid w:val="00A30D90"/>
    <w:rsid w:val="00A36F9E"/>
    <w:rsid w:val="00A445D2"/>
    <w:rsid w:val="00A51595"/>
    <w:rsid w:val="00A82F15"/>
    <w:rsid w:val="00AB321C"/>
    <w:rsid w:val="00AB528B"/>
    <w:rsid w:val="00AC603D"/>
    <w:rsid w:val="00AD0440"/>
    <w:rsid w:val="00AD1F4E"/>
    <w:rsid w:val="00AE2C9F"/>
    <w:rsid w:val="00AE76ED"/>
    <w:rsid w:val="00AF36EF"/>
    <w:rsid w:val="00B35992"/>
    <w:rsid w:val="00B3732A"/>
    <w:rsid w:val="00B4046E"/>
    <w:rsid w:val="00B75EED"/>
    <w:rsid w:val="00B8133C"/>
    <w:rsid w:val="00B9560F"/>
    <w:rsid w:val="00BA6E38"/>
    <w:rsid w:val="00BD1414"/>
    <w:rsid w:val="00BD41DF"/>
    <w:rsid w:val="00BF51F0"/>
    <w:rsid w:val="00BF610A"/>
    <w:rsid w:val="00BF63A4"/>
    <w:rsid w:val="00C0128E"/>
    <w:rsid w:val="00C150FC"/>
    <w:rsid w:val="00C848F0"/>
    <w:rsid w:val="00C938EC"/>
    <w:rsid w:val="00CA5F4F"/>
    <w:rsid w:val="00CA6000"/>
    <w:rsid w:val="00CA7FB4"/>
    <w:rsid w:val="00CC33C6"/>
    <w:rsid w:val="00CE7C1B"/>
    <w:rsid w:val="00D04F54"/>
    <w:rsid w:val="00D13F9A"/>
    <w:rsid w:val="00D225A0"/>
    <w:rsid w:val="00D27CB4"/>
    <w:rsid w:val="00D406AD"/>
    <w:rsid w:val="00D53808"/>
    <w:rsid w:val="00D57201"/>
    <w:rsid w:val="00D720A9"/>
    <w:rsid w:val="00D74FA1"/>
    <w:rsid w:val="00D76BF3"/>
    <w:rsid w:val="00D777C6"/>
    <w:rsid w:val="00D93F10"/>
    <w:rsid w:val="00DA56F6"/>
    <w:rsid w:val="00DB145F"/>
    <w:rsid w:val="00DB39FD"/>
    <w:rsid w:val="00DB3D2F"/>
    <w:rsid w:val="00DC2B16"/>
    <w:rsid w:val="00DC49BE"/>
    <w:rsid w:val="00DC523C"/>
    <w:rsid w:val="00DF4D3E"/>
    <w:rsid w:val="00E00B41"/>
    <w:rsid w:val="00E01CD8"/>
    <w:rsid w:val="00E03616"/>
    <w:rsid w:val="00E1491C"/>
    <w:rsid w:val="00E2283F"/>
    <w:rsid w:val="00E238EB"/>
    <w:rsid w:val="00E306BB"/>
    <w:rsid w:val="00E63EDA"/>
    <w:rsid w:val="00E64BB4"/>
    <w:rsid w:val="00E65BEB"/>
    <w:rsid w:val="00E83F9F"/>
    <w:rsid w:val="00E87483"/>
    <w:rsid w:val="00E97B99"/>
    <w:rsid w:val="00EB3D5A"/>
    <w:rsid w:val="00EC4B0E"/>
    <w:rsid w:val="00EC54F4"/>
    <w:rsid w:val="00ED13DE"/>
    <w:rsid w:val="00ED149A"/>
    <w:rsid w:val="00ED3F11"/>
    <w:rsid w:val="00EF6A25"/>
    <w:rsid w:val="00F26FF4"/>
    <w:rsid w:val="00F36866"/>
    <w:rsid w:val="00F4078B"/>
    <w:rsid w:val="00F61DC7"/>
    <w:rsid w:val="00F63C97"/>
    <w:rsid w:val="00F76DD6"/>
    <w:rsid w:val="00F947B5"/>
    <w:rsid w:val="00FA728B"/>
    <w:rsid w:val="00FB135D"/>
    <w:rsid w:val="00FC34A4"/>
    <w:rsid w:val="00FC76C4"/>
    <w:rsid w:val="00FD06E1"/>
    <w:rsid w:val="00FE29E6"/>
    <w:rsid w:val="00FE4256"/>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Default">
    <w:name w:val="Default"/>
    <w:rsid w:val="00FC76C4"/>
    <w:pPr>
      <w:autoSpaceDE w:val="0"/>
      <w:autoSpaceDN w:val="0"/>
      <w:adjustRightInd w:val="0"/>
    </w:pPr>
    <w:rPr>
      <w:rFonts w:ascii="New Century Schlbk" w:hAnsi="New Century Schlbk" w:cs="New Century Schlb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Default">
    <w:name w:val="Default"/>
    <w:rsid w:val="00FC76C4"/>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7</cp:revision>
  <cp:lastPrinted>2016-05-04T21:19:00Z</cp:lastPrinted>
  <dcterms:created xsi:type="dcterms:W3CDTF">2017-04-27T18:36:00Z</dcterms:created>
  <dcterms:modified xsi:type="dcterms:W3CDTF">2017-05-04T20:31:00Z</dcterms:modified>
</cp:coreProperties>
</file>